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2A0A3D" w:rsidRDefault="002C3188" w:rsidP="004C4005">
      <w:pPr>
        <w:pStyle w:val="Balk3"/>
        <w:jc w:val="both"/>
        <w:rPr>
          <w:u w:val="none"/>
        </w:rPr>
      </w:pPr>
      <w:r w:rsidRPr="00BB2CD7">
        <w:rPr>
          <w:u w:val="none"/>
        </w:rPr>
        <w:t>5.1.</w:t>
      </w:r>
      <w:r w:rsidR="00EE41D7" w:rsidRPr="004C4005">
        <w:rPr>
          <w:b w:val="0"/>
          <w:u w:val="none"/>
        </w:rPr>
        <w:t xml:space="preserve"> </w:t>
      </w:r>
      <w:r w:rsidRPr="004C4005">
        <w:rPr>
          <w:b w:val="0"/>
          <w:u w:val="none"/>
        </w:rPr>
        <w:t>İdarenin ihtiyacı olan ve ekli listedeki miktar, tip, özellik ve sair detayları bulunan</w:t>
      </w:r>
      <w:r w:rsidR="001A7B5E" w:rsidRPr="004C4005">
        <w:rPr>
          <w:b w:val="0"/>
          <w:u w:val="none"/>
        </w:rPr>
        <w:t xml:space="preserve"> </w:t>
      </w:r>
      <w:r w:rsidR="00483475" w:rsidRPr="00483475">
        <w:rPr>
          <w:u w:val="none"/>
        </w:rPr>
        <w:t>1 Adet</w:t>
      </w:r>
      <w:r w:rsidR="00D83B80">
        <w:rPr>
          <w:u w:val="none"/>
        </w:rPr>
        <w:t xml:space="preserve"> Dik Torna Tezgahı </w:t>
      </w:r>
      <w:r w:rsidRPr="004C4005">
        <w:rPr>
          <w:b w:val="0"/>
          <w:u w:val="none"/>
        </w:rPr>
        <w:t xml:space="preserve">ihale dokümanı, şartname ve bu sözleşmede belirlenen şartlar dahilinde Yüklenici tarafından </w:t>
      </w:r>
      <w:r w:rsidR="007D41F2" w:rsidRPr="004C4005">
        <w:rPr>
          <w:b w:val="0"/>
          <w:u w:val="none"/>
        </w:rPr>
        <w:t xml:space="preserve">sağlanması </w:t>
      </w:r>
      <w:r w:rsidR="00425AE6" w:rsidRPr="004C4005">
        <w:rPr>
          <w:b w:val="0"/>
          <w:u w:val="none"/>
        </w:rPr>
        <w:t>işidir.</w:t>
      </w:r>
      <w:r w:rsidRPr="004C4005">
        <w:rPr>
          <w:b w:val="0"/>
          <w:u w:val="none"/>
        </w:rPr>
        <w:t xml:space="preserve"> </w:t>
      </w:r>
      <w:r w:rsidR="00532565" w:rsidRPr="004C4005">
        <w:rPr>
          <w:b w:val="0"/>
          <w:u w:val="none"/>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9A684A" w:rsidRDefault="00AB6D79" w:rsidP="00587ABE">
      <w:pPr>
        <w:jc w:val="both"/>
        <w:rPr>
          <w:b/>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483475">
        <w:rPr>
          <w:sz w:val="24"/>
          <w:szCs w:val="24"/>
        </w:rPr>
        <w:t xml:space="preserve"> </w:t>
      </w:r>
      <w:r w:rsidR="00001F48">
        <w:rPr>
          <w:b/>
          <w:sz w:val="24"/>
          <w:szCs w:val="24"/>
        </w:rPr>
        <w:t>31.12.2026 tarihine kadar</w:t>
      </w:r>
      <w:r w:rsidR="00D83B80">
        <w:rPr>
          <w:b/>
          <w:sz w:val="24"/>
          <w:szCs w:val="24"/>
        </w:rPr>
        <w:t xml:space="preserve"> </w:t>
      </w:r>
      <w:r w:rsidR="003F4895" w:rsidRPr="00050276">
        <w:rPr>
          <w:b/>
          <w:sz w:val="24"/>
          <w:szCs w:val="24"/>
        </w:rPr>
        <w:t>teslim edilecektir.</w:t>
      </w:r>
    </w:p>
    <w:p w:rsidR="009A3E57" w:rsidRPr="00CF4501" w:rsidRDefault="009A3E57" w:rsidP="00587ABE">
      <w:pPr>
        <w:jc w:val="both"/>
        <w:rPr>
          <w:b/>
          <w:sz w:val="24"/>
          <w:szCs w:val="24"/>
        </w:rPr>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D83B80" w:rsidRPr="00D83B80" w:rsidRDefault="00FB2315" w:rsidP="00880EC7">
      <w:pPr>
        <w:pStyle w:val="Balk6"/>
        <w:jc w:val="both"/>
        <w:rPr>
          <w:b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00D83B80" w:rsidRPr="00D83B80">
        <w:rPr>
          <w:b w:val="0"/>
          <w:sz w:val="24"/>
          <w:szCs w:val="24"/>
        </w:rPr>
        <w:t>Kesin teminat sözleşme bedelinin % 6’sı oranında olup, bu işe ilişkin kesin teminat miktarı .............................   (................................................................) dır.</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lastRenderedPageBreak/>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CC434A" w:rsidRPr="00A6290B" w:rsidRDefault="005C2251" w:rsidP="00CC434A">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CC434A" w:rsidRDefault="00CC434A" w:rsidP="00CC434A">
      <w:pPr>
        <w:pStyle w:val="AralkYok"/>
        <w:jc w:val="both"/>
        <w:rPr>
          <w:rFonts w:ascii="Times New Roman" w:hAnsi="Times New Roman" w:cs="Times New Roman"/>
          <w:b/>
          <w:sz w:val="24"/>
          <w:szCs w:val="24"/>
        </w:rPr>
      </w:pPr>
    </w:p>
    <w:p w:rsidR="00750EE2" w:rsidRDefault="00750EE2" w:rsidP="00750EE2">
      <w:pPr>
        <w:jc w:val="both"/>
        <w:rPr>
          <w:b/>
          <w:sz w:val="24"/>
          <w:szCs w:val="24"/>
        </w:rPr>
      </w:pPr>
      <w:r>
        <w:rPr>
          <w:b/>
          <w:sz w:val="24"/>
          <w:szCs w:val="24"/>
        </w:rPr>
        <w:t>Madde 14- Avans Verilmesi Şartları ve Miktarı</w:t>
      </w:r>
    </w:p>
    <w:p w:rsidR="00750EE2" w:rsidRDefault="00750EE2" w:rsidP="00750EE2">
      <w:pPr>
        <w:jc w:val="both"/>
        <w:rPr>
          <w:b/>
          <w:sz w:val="24"/>
          <w:szCs w:val="24"/>
          <w:u w:val="single"/>
        </w:rPr>
      </w:pPr>
      <w:r>
        <w:rPr>
          <w:b/>
          <w:sz w:val="24"/>
          <w:szCs w:val="24"/>
        </w:rPr>
        <w:t xml:space="preserve">14.1. </w:t>
      </w:r>
      <w:r>
        <w:rPr>
          <w:sz w:val="24"/>
          <w:szCs w:val="24"/>
        </w:rPr>
        <w:t xml:space="preserve">Bu iş için </w:t>
      </w:r>
      <w:r>
        <w:rPr>
          <w:b/>
          <w:sz w:val="24"/>
          <w:szCs w:val="24"/>
        </w:rPr>
        <w:t>avans</w:t>
      </w:r>
      <w:r>
        <w:rPr>
          <w:sz w:val="24"/>
          <w:szCs w:val="24"/>
        </w:rPr>
        <w:t xml:space="preserve"> </w:t>
      </w:r>
      <w:r>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D171A3" w:rsidRPr="00603850" w:rsidRDefault="00D171A3" w:rsidP="00D171A3">
      <w:pPr>
        <w:jc w:val="both"/>
        <w:rPr>
          <w:b/>
          <w:bCs/>
          <w:i/>
          <w:iCs/>
          <w:sz w:val="24"/>
          <w:szCs w:val="24"/>
        </w:rPr>
      </w:pPr>
      <w:r w:rsidRPr="00603850">
        <w:rPr>
          <w:b/>
          <w:bCs/>
          <w:sz w:val="24"/>
          <w:szCs w:val="24"/>
        </w:rPr>
        <w:t xml:space="preserve">Madde 16-Alt Yüklenicilere ilişkin bilgiler ve Sorumlulukları </w:t>
      </w:r>
      <w:r w:rsidRPr="00603850">
        <w:rPr>
          <w:b/>
          <w:bCs/>
          <w:i/>
          <w:iCs/>
          <w:sz w:val="24"/>
          <w:szCs w:val="24"/>
        </w:rPr>
        <w:t xml:space="preserve">                 </w:t>
      </w:r>
    </w:p>
    <w:p w:rsidR="00D171A3" w:rsidRDefault="00D171A3" w:rsidP="00D171A3">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yaptırılabilir</w:t>
      </w:r>
      <w:r w:rsidRPr="00603850">
        <w:rPr>
          <w:b/>
          <w:bCs/>
          <w:sz w:val="24"/>
          <w:szCs w:val="24"/>
        </w:rPr>
        <w:t>.</w:t>
      </w:r>
      <w:r w:rsidRPr="00603850">
        <w:rPr>
          <w:bCs/>
          <w:sz w:val="24"/>
          <w:szCs w:val="24"/>
        </w:rPr>
        <w:t xml:space="preserve"> </w:t>
      </w:r>
    </w:p>
    <w:p w:rsidR="00D171A3" w:rsidRDefault="00D171A3" w:rsidP="00D171A3">
      <w:pPr>
        <w:tabs>
          <w:tab w:val="left" w:pos="567"/>
          <w:tab w:val="left" w:pos="709"/>
        </w:tabs>
        <w:jc w:val="both"/>
        <w:rPr>
          <w:sz w:val="24"/>
          <w:szCs w:val="24"/>
        </w:rPr>
      </w:pPr>
    </w:p>
    <w:p w:rsidR="00D171A3" w:rsidRPr="001D00DC" w:rsidRDefault="00D171A3" w:rsidP="00D171A3">
      <w:pPr>
        <w:tabs>
          <w:tab w:val="left" w:pos="567"/>
          <w:tab w:val="left" w:pos="709"/>
        </w:tabs>
        <w:jc w:val="both"/>
        <w:rPr>
          <w:sz w:val="24"/>
          <w:szCs w:val="24"/>
        </w:rPr>
      </w:pPr>
      <w:r w:rsidRPr="001D00DC">
        <w:rPr>
          <w:sz w:val="24"/>
          <w:szCs w:val="24"/>
        </w:rPr>
        <w:t>Sözleşme konusu işin aşağıda belirtilen kısımları, aşağıda isimleri ve adresleri belirtilen alt yüklenicilerce yapılacaktır. İşin alt yüklenici tarafından yapılan kısmı için</w:t>
      </w:r>
      <w:r w:rsidRPr="001D00DC">
        <w:rPr>
          <w:b/>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D171A3" w:rsidRPr="00F70B08" w:rsidRDefault="00D171A3" w:rsidP="00D171A3">
      <w:pPr>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r w:rsidRPr="008F5A90">
        <w:rPr>
          <w:sz w:val="24"/>
          <w:szCs w:val="24"/>
        </w:rPr>
        <w:t>…………………………………………………………………………………………………………</w:t>
      </w:r>
    </w:p>
    <w:p w:rsidR="00CC434A" w:rsidRPr="00B56E94" w:rsidRDefault="00D171A3" w:rsidP="00750EE2">
      <w:pPr>
        <w:jc w:val="both"/>
        <w:rPr>
          <w:b/>
          <w:sz w:val="24"/>
          <w:szCs w:val="24"/>
        </w:rPr>
      </w:pPr>
      <w:r w:rsidRPr="004D0C0D">
        <w:rPr>
          <w:b/>
          <w:sz w:val="24"/>
          <w:szCs w:val="24"/>
        </w:rPr>
        <w:t>16.2.</w:t>
      </w:r>
      <w:r w:rsidRPr="001D00DC">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w:t>
      </w:r>
      <w:r>
        <w:rPr>
          <w:sz w:val="24"/>
          <w:szCs w:val="24"/>
        </w:rPr>
        <w:t>şmede ismen belirtilenler hariç</w:t>
      </w:r>
      <w:r w:rsidRPr="001D00DC">
        <w:rPr>
          <w:sz w:val="24"/>
          <w:szCs w:val="24"/>
        </w:rPr>
        <w:t>)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CC434A" w:rsidRDefault="00CC434A" w:rsidP="00880EC7">
      <w:pPr>
        <w:tabs>
          <w:tab w:val="left" w:pos="360"/>
        </w:tabs>
        <w:jc w:val="both"/>
        <w:rPr>
          <w:b/>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lastRenderedPageBreak/>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A13ABA"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A13ABA" w:rsidRDefault="00A13ABA" w:rsidP="00880EC7">
      <w:pPr>
        <w:jc w:val="both"/>
        <w:rPr>
          <w:sz w:val="24"/>
          <w:szCs w:val="24"/>
        </w:rPr>
      </w:pPr>
    </w:p>
    <w:p w:rsidR="00A6290B" w:rsidRDefault="00A6290B" w:rsidP="00880EC7">
      <w:pPr>
        <w:jc w:val="both"/>
        <w:rPr>
          <w:b/>
          <w:bCs/>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CC434A" w:rsidRDefault="00CC434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CC434A" w:rsidRDefault="00CC434A" w:rsidP="00880EC7">
      <w:pPr>
        <w:pStyle w:val="GvdeMetniGirintisi"/>
        <w:tabs>
          <w:tab w:val="left" w:pos="720"/>
        </w:tabs>
        <w:ind w:left="0" w:firstLine="0"/>
        <w:rPr>
          <w:b/>
          <w:bCs/>
          <w:color w:val="auto"/>
          <w:szCs w:val="24"/>
        </w:rPr>
      </w:pPr>
    </w:p>
    <w:p w:rsidR="00CC434A" w:rsidRDefault="00CC434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B56E94" w:rsidRPr="001C2C32"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B56E94" w:rsidRDefault="00B56E94" w:rsidP="00880EC7">
      <w:pPr>
        <w:pStyle w:val="GvdeMetniGirintisi"/>
        <w:ind w:left="0" w:firstLine="0"/>
        <w:rPr>
          <w:b/>
          <w:bCs/>
          <w:color w:val="auto"/>
          <w:szCs w:val="24"/>
        </w:rPr>
      </w:pP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750EE2" w:rsidRDefault="00750EE2" w:rsidP="00880EC7">
      <w:pPr>
        <w:jc w:val="both"/>
        <w:rPr>
          <w:b/>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750EE2" w:rsidRDefault="00750EE2"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CC434A" w:rsidRPr="00A13ABA" w:rsidRDefault="00CC434A" w:rsidP="00A13ABA">
      <w:pPr>
        <w:pStyle w:val="GvdeMetni220"/>
        <w:jc w:val="both"/>
        <w:rPr>
          <w:color w:val="auto"/>
          <w:sz w:val="24"/>
          <w:szCs w:val="24"/>
        </w:rPr>
      </w:pPr>
    </w:p>
    <w:p w:rsidR="00F56D2D" w:rsidRPr="006F3CA9" w:rsidRDefault="00F56D2D" w:rsidP="00F56D2D">
      <w:pPr>
        <w:jc w:val="both"/>
        <w:rPr>
          <w:b/>
          <w:sz w:val="24"/>
          <w:szCs w:val="24"/>
        </w:rPr>
      </w:pPr>
      <w:r w:rsidRPr="006F3CA9">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D83B80">
        <w:rPr>
          <w:b/>
          <w:sz w:val="24"/>
          <w:szCs w:val="24"/>
        </w:rPr>
        <w:t>350.0</w:t>
      </w:r>
      <w:r w:rsidR="00FF02A2">
        <w:rPr>
          <w:b/>
          <w:sz w:val="24"/>
          <w:szCs w:val="24"/>
        </w:rPr>
        <w:t>79 ve 350.089</w:t>
      </w:r>
      <w:r w:rsidR="00D83B80">
        <w:rPr>
          <w:b/>
          <w:sz w:val="24"/>
          <w:szCs w:val="24"/>
        </w:rPr>
        <w:t xml:space="preserve"> </w:t>
      </w:r>
      <w:r w:rsidR="00FF02A2">
        <w:rPr>
          <w:b/>
          <w:sz w:val="24"/>
          <w:szCs w:val="24"/>
        </w:rPr>
        <w:t>nolu teknik şartnamelerde</w:t>
      </w:r>
      <w:bookmarkStart w:id="0" w:name="_GoBack"/>
      <w:bookmarkEnd w:id="0"/>
      <w:r w:rsidR="00EA3A7C">
        <w:rPr>
          <w:b/>
          <w:sz w:val="24"/>
          <w:szCs w:val="24"/>
        </w:rPr>
        <w:t xml:space="preserve"> belirtilmiştir</w:t>
      </w:r>
      <w:r w:rsidR="003F4895">
        <w:rPr>
          <w:b/>
          <w:sz w:val="24"/>
          <w:szCs w:val="24"/>
        </w:rPr>
        <w:t>.</w:t>
      </w:r>
      <w:r w:rsidR="003F4895">
        <w:rPr>
          <w:color w:val="0070C0"/>
          <w:sz w:val="24"/>
          <w:szCs w:val="24"/>
        </w:rPr>
        <w:t xml:space="preserve"> </w:t>
      </w:r>
      <w:r w:rsidRPr="006F3CA9">
        <w:rPr>
          <w:sz w:val="24"/>
          <w:szCs w:val="24"/>
        </w:rPr>
        <w:t>Garanti ve Bakım, Onarıma ilişkin hususların uygulanmasında teknik şartname hükümleri öncelikli 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B56E94" w:rsidRDefault="00B56E94" w:rsidP="00880EC7">
      <w:pPr>
        <w:pStyle w:val="GvdeMetni21"/>
        <w:jc w:val="both"/>
        <w:rPr>
          <w:b/>
          <w:color w:val="auto"/>
          <w:sz w:val="24"/>
          <w:szCs w:val="24"/>
        </w:rPr>
      </w:pP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EA3A7C" w:rsidRDefault="00EA3A7C"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352715" w:rsidRPr="00D171A3" w:rsidRDefault="00C73B41" w:rsidP="00D171A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352715" w:rsidRDefault="00352715" w:rsidP="005E7EA3">
      <w:pPr>
        <w:jc w:val="both"/>
        <w:rPr>
          <w:b/>
          <w:sz w:val="24"/>
          <w:szCs w:val="24"/>
        </w:rPr>
      </w:pPr>
    </w:p>
    <w:p w:rsidR="005E7EA3" w:rsidRPr="00770BC2" w:rsidRDefault="005E7EA3" w:rsidP="005E7EA3">
      <w:pPr>
        <w:jc w:val="both"/>
        <w:rPr>
          <w:b/>
          <w:sz w:val="24"/>
          <w:szCs w:val="24"/>
        </w:rPr>
      </w:pPr>
      <w:r w:rsidRPr="00770BC2">
        <w:rPr>
          <w:b/>
          <w:sz w:val="24"/>
          <w:szCs w:val="24"/>
        </w:rPr>
        <w:t>NOT 1: TÜM FİRMALARIN DİKKATİNE,</w:t>
      </w:r>
    </w:p>
    <w:p w:rsidR="005E7EA3" w:rsidRPr="00AE2B6D" w:rsidRDefault="005E7EA3" w:rsidP="005E7EA3">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5E7EA3" w:rsidRPr="00AE2B6D" w:rsidRDefault="005E7EA3" w:rsidP="005E7EA3">
      <w:pPr>
        <w:pStyle w:val="ListeParagraf"/>
        <w:jc w:val="both"/>
        <w:rPr>
          <w:sz w:val="32"/>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5E7EA3" w:rsidRPr="00C26E33" w:rsidRDefault="005E7EA3" w:rsidP="005E7EA3">
      <w:pPr>
        <w:pStyle w:val="ListeParagraf"/>
        <w:rPr>
          <w:sz w:val="24"/>
        </w:rPr>
      </w:pPr>
    </w:p>
    <w:p w:rsidR="005E7EA3" w:rsidRPr="00C26E33" w:rsidRDefault="005E7EA3" w:rsidP="005E7EA3">
      <w:pPr>
        <w:pStyle w:val="ListeParagraf"/>
        <w:jc w:val="both"/>
        <w:rPr>
          <w:sz w:val="24"/>
        </w:rPr>
      </w:pPr>
      <w:r w:rsidRPr="00C26E33">
        <w:rPr>
          <w:sz w:val="24"/>
        </w:rPr>
        <w:t>Bölge Kodları şu şekilde belirlenmiştir.</w:t>
      </w:r>
    </w:p>
    <w:p w:rsidR="005E7EA3" w:rsidRPr="00C26E33" w:rsidRDefault="005E7EA3" w:rsidP="005E7EA3">
      <w:pPr>
        <w:pStyle w:val="ListeParagraf"/>
        <w:numPr>
          <w:ilvl w:val="0"/>
          <w:numId w:val="22"/>
        </w:numPr>
        <w:spacing w:after="160" w:line="259" w:lineRule="auto"/>
        <w:jc w:val="both"/>
        <w:rPr>
          <w:sz w:val="24"/>
        </w:rPr>
      </w:pPr>
      <w:r w:rsidRPr="00C26E33">
        <w:rPr>
          <w:sz w:val="24"/>
        </w:rPr>
        <w:t>Ankara - 06</w:t>
      </w:r>
    </w:p>
    <w:p w:rsidR="005E7EA3" w:rsidRPr="00C26E33" w:rsidRDefault="005E7EA3" w:rsidP="005E7EA3">
      <w:pPr>
        <w:pStyle w:val="ListeParagraf"/>
        <w:numPr>
          <w:ilvl w:val="0"/>
          <w:numId w:val="22"/>
        </w:numPr>
        <w:spacing w:after="160" w:line="259" w:lineRule="auto"/>
        <w:jc w:val="both"/>
        <w:rPr>
          <w:sz w:val="24"/>
        </w:rPr>
      </w:pPr>
      <w:r w:rsidRPr="00C26E33">
        <w:rPr>
          <w:sz w:val="24"/>
        </w:rPr>
        <w:t>Eskişehir - 26</w:t>
      </w:r>
    </w:p>
    <w:p w:rsidR="005E7EA3" w:rsidRPr="00C26E33" w:rsidRDefault="005E7EA3" w:rsidP="005E7EA3">
      <w:pPr>
        <w:pStyle w:val="ListeParagraf"/>
        <w:numPr>
          <w:ilvl w:val="0"/>
          <w:numId w:val="22"/>
        </w:numPr>
        <w:spacing w:after="160" w:line="259" w:lineRule="auto"/>
        <w:jc w:val="both"/>
        <w:rPr>
          <w:sz w:val="24"/>
        </w:rPr>
      </w:pPr>
      <w:r w:rsidRPr="00C26E33">
        <w:rPr>
          <w:sz w:val="24"/>
        </w:rPr>
        <w:t>Sakarya  - 54</w:t>
      </w:r>
    </w:p>
    <w:p w:rsidR="005E7EA3" w:rsidRPr="00C26E33" w:rsidRDefault="005E7EA3" w:rsidP="005E7EA3">
      <w:pPr>
        <w:pStyle w:val="ListeParagraf"/>
        <w:numPr>
          <w:ilvl w:val="0"/>
          <w:numId w:val="22"/>
        </w:numPr>
        <w:spacing w:after="160" w:line="259" w:lineRule="auto"/>
        <w:jc w:val="both"/>
        <w:rPr>
          <w:sz w:val="24"/>
        </w:rPr>
      </w:pPr>
      <w:r w:rsidRPr="00C26E33">
        <w:rPr>
          <w:sz w:val="24"/>
        </w:rPr>
        <w:t>Sivas - 58</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“İş Alanı geliştirmesi için;</w:t>
      </w:r>
    </w:p>
    <w:p w:rsidR="005E7EA3" w:rsidRPr="00C26E33" w:rsidRDefault="005E7EA3" w:rsidP="005E7EA3">
      <w:pPr>
        <w:pStyle w:val="ListeParagraf"/>
        <w:jc w:val="both"/>
        <w:rPr>
          <w:sz w:val="24"/>
        </w:rPr>
      </w:pPr>
      <w:r w:rsidRPr="00C26E33">
        <w:rPr>
          <w:sz w:val="24"/>
        </w:rPr>
        <w:t>&lt;cac:AccountingCustomerParty&gt; ve &lt;cac:Party&gt; tagleri altına,</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 xml:space="preserve">   &lt;cbc:ID schemeID="SUBENO"&gt;00&lt;/cbc:ID&gt;</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alanlarının eklenmesi gerekmektedir.. Örnekte 00 ile belirtilen alan, hata olmaması açısından mutlaka rakamsal olmalıdır.</w:t>
      </w:r>
    </w:p>
    <w:p w:rsidR="005E7EA3" w:rsidRPr="00C26E33" w:rsidRDefault="005E7EA3" w:rsidP="005E7EA3">
      <w:pPr>
        <w:ind w:firstLine="708"/>
        <w:jc w:val="both"/>
      </w:pPr>
      <w:r w:rsidRPr="00C26E33">
        <w:t>Sipariş No geliştirmesi için;</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pStyle w:val="ListeParagraf"/>
        <w:jc w:val="both"/>
        <w:rPr>
          <w:sz w:val="24"/>
        </w:rPr>
      </w:pPr>
      <w:r w:rsidRPr="00C26E33">
        <w:rPr>
          <w:sz w:val="24"/>
        </w:rPr>
        <w:t xml:space="preserve">   &lt;cbc:ID&gt;A1B2C3D4&lt;/cbc:ID&gt;</w:t>
      </w:r>
    </w:p>
    <w:p w:rsidR="005E7EA3" w:rsidRPr="00C26E33" w:rsidRDefault="005E7EA3" w:rsidP="005E7EA3">
      <w:pPr>
        <w:pStyle w:val="ListeParagraf"/>
        <w:jc w:val="both"/>
        <w:rPr>
          <w:sz w:val="24"/>
        </w:rPr>
      </w:pPr>
      <w:r w:rsidRPr="00C26E33">
        <w:rPr>
          <w:sz w:val="24"/>
        </w:rPr>
        <w:t xml:space="preserve">   &lt;cbc:IssueDate&gt;2025-06-23&lt;/cbc:IssueDate&gt;</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5E7EA3" w:rsidRPr="00C26E33" w:rsidRDefault="005E7EA3" w:rsidP="005E7EA3">
      <w:pPr>
        <w:jc w:val="both"/>
      </w:pPr>
      <w:r w:rsidRPr="00C26E33">
        <w:tab/>
      </w:r>
    </w:p>
    <w:p w:rsidR="005E7EA3" w:rsidRPr="00C26E33" w:rsidRDefault="005E7EA3" w:rsidP="005E7EA3">
      <w:pPr>
        <w:pStyle w:val="ListeParagraf"/>
        <w:numPr>
          <w:ilvl w:val="0"/>
          <w:numId w:val="21"/>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 xml:space="preserve">ÖRNEK: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Sipariş/Sözleşme No: #06.22540119# olacak şekilde açıklama kısmına not düşülecektir.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5E7EA3" w:rsidRPr="00C26E33" w:rsidRDefault="005E7EA3" w:rsidP="005E7EA3">
      <w:pPr>
        <w:pStyle w:val="ListeParagraf"/>
        <w:jc w:val="both"/>
        <w:rPr>
          <w:sz w:val="24"/>
        </w:rPr>
      </w:pPr>
    </w:p>
    <w:p w:rsidR="005E7EA3" w:rsidRPr="00C26E33" w:rsidRDefault="005E7EA3" w:rsidP="005E7EA3">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587ABE" w:rsidRDefault="005E7EA3" w:rsidP="00D171A3">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352715" w:rsidRDefault="00352715" w:rsidP="00587ABE">
      <w:pPr>
        <w:rPr>
          <w:b/>
          <w:sz w:val="24"/>
          <w:szCs w:val="24"/>
        </w:rPr>
      </w:pP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658D" w:rsidRDefault="0039658D">
      <w:r>
        <w:separator/>
      </w:r>
    </w:p>
  </w:endnote>
  <w:endnote w:type="continuationSeparator" w:id="0">
    <w:p w:rsidR="0039658D" w:rsidRDefault="00396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58D" w:rsidRDefault="0039658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39658D" w:rsidRDefault="0039658D">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658D" w:rsidRDefault="0039658D">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F02A2">
      <w:rPr>
        <w:rStyle w:val="SayfaNumaras"/>
        <w:noProof/>
      </w:rPr>
      <w:t>14</w:t>
    </w:r>
    <w:r>
      <w:rPr>
        <w:rStyle w:val="SayfaNumaras"/>
      </w:rPr>
      <w:fldChar w:fldCharType="end"/>
    </w:r>
  </w:p>
  <w:p w:rsidR="0039658D" w:rsidRDefault="0039658D">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658D" w:rsidRDefault="0039658D">
      <w:r>
        <w:separator/>
      </w:r>
    </w:p>
  </w:footnote>
  <w:footnote w:type="continuationSeparator" w:id="0">
    <w:p w:rsidR="0039658D" w:rsidRDefault="0039658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1F48"/>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0276"/>
    <w:rsid w:val="000524F7"/>
    <w:rsid w:val="00053331"/>
    <w:rsid w:val="00054F9E"/>
    <w:rsid w:val="000563C2"/>
    <w:rsid w:val="00056C3C"/>
    <w:rsid w:val="0006146F"/>
    <w:rsid w:val="00061C46"/>
    <w:rsid w:val="00062268"/>
    <w:rsid w:val="00063060"/>
    <w:rsid w:val="000639C3"/>
    <w:rsid w:val="00066211"/>
    <w:rsid w:val="00070198"/>
    <w:rsid w:val="0007344B"/>
    <w:rsid w:val="00075467"/>
    <w:rsid w:val="00075698"/>
    <w:rsid w:val="00076FF9"/>
    <w:rsid w:val="0008347A"/>
    <w:rsid w:val="000906E5"/>
    <w:rsid w:val="00093411"/>
    <w:rsid w:val="00096539"/>
    <w:rsid w:val="00096A5D"/>
    <w:rsid w:val="00097303"/>
    <w:rsid w:val="000A0CA9"/>
    <w:rsid w:val="000A3954"/>
    <w:rsid w:val="000A567B"/>
    <w:rsid w:val="000B3F50"/>
    <w:rsid w:val="000B7FF1"/>
    <w:rsid w:val="000C1D09"/>
    <w:rsid w:val="000C2B83"/>
    <w:rsid w:val="000C5067"/>
    <w:rsid w:val="000C53B6"/>
    <w:rsid w:val="000C5E58"/>
    <w:rsid w:val="000C76D3"/>
    <w:rsid w:val="000D0624"/>
    <w:rsid w:val="000D069A"/>
    <w:rsid w:val="000D26EB"/>
    <w:rsid w:val="000D7F08"/>
    <w:rsid w:val="000E2A9B"/>
    <w:rsid w:val="000E4492"/>
    <w:rsid w:val="000E494A"/>
    <w:rsid w:val="000E5437"/>
    <w:rsid w:val="000F38A4"/>
    <w:rsid w:val="000F4A38"/>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C32"/>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0A3D"/>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04B5E"/>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2715"/>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DA1"/>
    <w:rsid w:val="0039220A"/>
    <w:rsid w:val="003924C9"/>
    <w:rsid w:val="0039317E"/>
    <w:rsid w:val="00393611"/>
    <w:rsid w:val="00394B6D"/>
    <w:rsid w:val="0039658D"/>
    <w:rsid w:val="00397207"/>
    <w:rsid w:val="003A0108"/>
    <w:rsid w:val="003A2C48"/>
    <w:rsid w:val="003A3221"/>
    <w:rsid w:val="003A4159"/>
    <w:rsid w:val="003A4FBA"/>
    <w:rsid w:val="003A600F"/>
    <w:rsid w:val="003A6293"/>
    <w:rsid w:val="003A642D"/>
    <w:rsid w:val="003B0112"/>
    <w:rsid w:val="003B0720"/>
    <w:rsid w:val="003B0BB0"/>
    <w:rsid w:val="003B6CB6"/>
    <w:rsid w:val="003C0E9C"/>
    <w:rsid w:val="003C4D9C"/>
    <w:rsid w:val="003D1924"/>
    <w:rsid w:val="003E0BA8"/>
    <w:rsid w:val="003E28D2"/>
    <w:rsid w:val="003E49AE"/>
    <w:rsid w:val="003E6A2A"/>
    <w:rsid w:val="003F1E9C"/>
    <w:rsid w:val="003F3397"/>
    <w:rsid w:val="003F4895"/>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83475"/>
    <w:rsid w:val="00491B41"/>
    <w:rsid w:val="00493AE9"/>
    <w:rsid w:val="00496688"/>
    <w:rsid w:val="00497BC3"/>
    <w:rsid w:val="004A292B"/>
    <w:rsid w:val="004A2BA9"/>
    <w:rsid w:val="004A5202"/>
    <w:rsid w:val="004A7EEF"/>
    <w:rsid w:val="004B4BE2"/>
    <w:rsid w:val="004C0059"/>
    <w:rsid w:val="004C1D3D"/>
    <w:rsid w:val="004C1DED"/>
    <w:rsid w:val="004C2438"/>
    <w:rsid w:val="004C2A6D"/>
    <w:rsid w:val="004C4005"/>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1C4"/>
    <w:rsid w:val="00542A5D"/>
    <w:rsid w:val="00543164"/>
    <w:rsid w:val="00546584"/>
    <w:rsid w:val="005514C7"/>
    <w:rsid w:val="005527F8"/>
    <w:rsid w:val="00552954"/>
    <w:rsid w:val="005529B1"/>
    <w:rsid w:val="0055399B"/>
    <w:rsid w:val="0055427D"/>
    <w:rsid w:val="00555277"/>
    <w:rsid w:val="00555F06"/>
    <w:rsid w:val="00556798"/>
    <w:rsid w:val="0056382F"/>
    <w:rsid w:val="005650AB"/>
    <w:rsid w:val="00565F90"/>
    <w:rsid w:val="0056613D"/>
    <w:rsid w:val="005706D1"/>
    <w:rsid w:val="00572632"/>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A773B"/>
    <w:rsid w:val="005B6779"/>
    <w:rsid w:val="005C2251"/>
    <w:rsid w:val="005D720D"/>
    <w:rsid w:val="005E0C17"/>
    <w:rsid w:val="005E726E"/>
    <w:rsid w:val="005E7EA3"/>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0EE2"/>
    <w:rsid w:val="007517D2"/>
    <w:rsid w:val="0075358A"/>
    <w:rsid w:val="00753C82"/>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218E"/>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00CB"/>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3E57"/>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921"/>
    <w:rsid w:val="00A42E7D"/>
    <w:rsid w:val="00A44B78"/>
    <w:rsid w:val="00A45382"/>
    <w:rsid w:val="00A4560A"/>
    <w:rsid w:val="00A47D17"/>
    <w:rsid w:val="00A51943"/>
    <w:rsid w:val="00A52D60"/>
    <w:rsid w:val="00A52DE9"/>
    <w:rsid w:val="00A5529D"/>
    <w:rsid w:val="00A56629"/>
    <w:rsid w:val="00A57AEF"/>
    <w:rsid w:val="00A610D8"/>
    <w:rsid w:val="00A6290B"/>
    <w:rsid w:val="00A67037"/>
    <w:rsid w:val="00A709A4"/>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46CD"/>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6E94"/>
    <w:rsid w:val="00B57514"/>
    <w:rsid w:val="00B61F8F"/>
    <w:rsid w:val="00B62682"/>
    <w:rsid w:val="00B75983"/>
    <w:rsid w:val="00B75BD5"/>
    <w:rsid w:val="00B77FA3"/>
    <w:rsid w:val="00B81447"/>
    <w:rsid w:val="00B81F43"/>
    <w:rsid w:val="00B82F36"/>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B26F8"/>
    <w:rsid w:val="00BB2CD7"/>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434A"/>
    <w:rsid w:val="00CC72C7"/>
    <w:rsid w:val="00CD57BC"/>
    <w:rsid w:val="00CE026D"/>
    <w:rsid w:val="00CE13BC"/>
    <w:rsid w:val="00CE2F0B"/>
    <w:rsid w:val="00CE5A2F"/>
    <w:rsid w:val="00CF29C2"/>
    <w:rsid w:val="00CF3687"/>
    <w:rsid w:val="00CF3E4B"/>
    <w:rsid w:val="00CF4501"/>
    <w:rsid w:val="00CF4674"/>
    <w:rsid w:val="00CF47C7"/>
    <w:rsid w:val="00CF637E"/>
    <w:rsid w:val="00CF6E1A"/>
    <w:rsid w:val="00D00714"/>
    <w:rsid w:val="00D07965"/>
    <w:rsid w:val="00D114DE"/>
    <w:rsid w:val="00D1392A"/>
    <w:rsid w:val="00D148E8"/>
    <w:rsid w:val="00D14D60"/>
    <w:rsid w:val="00D1616A"/>
    <w:rsid w:val="00D171A3"/>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83B80"/>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63B9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A7C"/>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5D9F"/>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 w:val="00FF02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7341E7"/>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styleId="BalonMetni">
    <w:name w:val="Balloon Text"/>
    <w:basedOn w:val="Normal"/>
    <w:link w:val="BalonMetniChar"/>
    <w:semiHidden/>
    <w:unhideWhenUsed/>
    <w:rsid w:val="00496688"/>
    <w:rPr>
      <w:rFonts w:ascii="Segoe UI" w:hAnsi="Segoe UI" w:cs="Segoe UI"/>
      <w:sz w:val="18"/>
      <w:szCs w:val="18"/>
    </w:rPr>
  </w:style>
  <w:style w:type="character" w:customStyle="1" w:styleId="BalonMetniChar">
    <w:name w:val="Balon Metni Char"/>
    <w:basedOn w:val="VarsaylanParagrafYazTipi"/>
    <w:link w:val="BalonMetni"/>
    <w:semiHidden/>
    <w:rsid w:val="00496688"/>
    <w:rPr>
      <w:rFonts w:ascii="Segoe UI" w:hAnsi="Segoe UI" w:cs="Segoe UI"/>
      <w:sz w:val="18"/>
      <w:szCs w:val="18"/>
    </w:rPr>
  </w:style>
  <w:style w:type="paragraph" w:styleId="AralkYok">
    <w:name w:val="No Spacing"/>
    <w:uiPriority w:val="1"/>
    <w:qFormat/>
    <w:rsid w:val="004C4005"/>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130707">
      <w:bodyDiv w:val="1"/>
      <w:marLeft w:val="0"/>
      <w:marRight w:val="0"/>
      <w:marTop w:val="0"/>
      <w:marBottom w:val="0"/>
      <w:divBdr>
        <w:top w:val="none" w:sz="0" w:space="0" w:color="auto"/>
        <w:left w:val="none" w:sz="0" w:space="0" w:color="auto"/>
        <w:bottom w:val="none" w:sz="0" w:space="0" w:color="auto"/>
        <w:right w:val="none" w:sz="0" w:space="0" w:color="auto"/>
      </w:divBdr>
    </w:div>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E1DC5C-3DD1-4A2D-8726-2889D8CB8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1818</TotalTime>
  <Pages>18</Pages>
  <Words>9653</Words>
  <Characters>55025</Characters>
  <Application>Microsoft Office Word</Application>
  <DocSecurity>0</DocSecurity>
  <Lines>458</Lines>
  <Paragraphs>129</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64549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465</cp:revision>
  <cp:lastPrinted>2026-03-17T08:03:00Z</cp:lastPrinted>
  <dcterms:created xsi:type="dcterms:W3CDTF">2021-02-23T10:44:00Z</dcterms:created>
  <dcterms:modified xsi:type="dcterms:W3CDTF">2026-05-12T08:18:00Z</dcterms:modified>
</cp:coreProperties>
</file>