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2025/743346</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Yangın Söndürme ve Kurtarma Vagonu İçin Yangın Söndürme Sistemi Alımı</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