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C6AAE" w:rsidRPr="00CC6AAE">
        <w:rPr>
          <w:b/>
          <w:sz w:val="24"/>
          <w:szCs w:val="24"/>
        </w:rPr>
        <w:t>2 Kalem (200’er adet)</w:t>
      </w:r>
      <w:r w:rsidR="00CC6AAE">
        <w:rPr>
          <w:b/>
          <w:sz w:val="24"/>
          <w:szCs w:val="24"/>
        </w:rPr>
        <w:t xml:space="preserve"> </w:t>
      </w:r>
      <w:r w:rsidR="00CC6AAE" w:rsidRPr="00CC6AAE">
        <w:rPr>
          <w:b/>
          <w:sz w:val="24"/>
          <w:szCs w:val="24"/>
        </w:rPr>
        <w:t>Rilns Vagonu Dövme Malzemesi (Pivo Üst Çanak-Göbek Yatağı)</w:t>
      </w:r>
      <w:r w:rsidR="004755C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6C6B51">
        <w:rPr>
          <w:b/>
          <w:sz w:val="24"/>
          <w:szCs w:val="24"/>
        </w:rPr>
        <w:t>30</w:t>
      </w:r>
      <w:r w:rsidR="00385576">
        <w:rPr>
          <w:b/>
          <w:sz w:val="24"/>
          <w:szCs w:val="24"/>
        </w:rPr>
        <w:t xml:space="preserve"> gün içerisinde</w:t>
      </w:r>
      <w:r w:rsidR="001A2E0A">
        <w:rPr>
          <w:b/>
          <w:sz w:val="24"/>
          <w:szCs w:val="24"/>
        </w:rPr>
        <w:t>,</w:t>
      </w:r>
      <w:r w:rsidR="00587ABE">
        <w:rPr>
          <w:sz w:val="24"/>
          <w:szCs w:val="24"/>
        </w:rPr>
        <w:t xml:space="preserve"> </w:t>
      </w:r>
      <w:r w:rsidR="001A2E0A">
        <w:rPr>
          <w:b/>
          <w:bCs/>
          <w:sz w:val="24"/>
          <w:szCs w:val="24"/>
        </w:rPr>
        <w:t xml:space="preserve">EN 10204 3.1 sertifikaları ile birlikte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2345A7">
        <w:rPr>
          <w:b/>
          <w:sz w:val="24"/>
          <w:szCs w:val="24"/>
        </w:rPr>
        <w:t>230.010</w:t>
      </w:r>
      <w:r w:rsidR="004755CD">
        <w:rPr>
          <w:b/>
          <w:sz w:val="24"/>
          <w:szCs w:val="24"/>
        </w:rPr>
        <w:t xml:space="preserve"> numaralı teknik şartnamede belirtilmiştir</w:t>
      </w:r>
      <w:r w:rsidR="006F3CA9">
        <w:rPr>
          <w:b/>
          <w:sz w:val="24"/>
          <w:szCs w:val="24"/>
        </w:rPr>
        <w:t>.</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587ABE" w:rsidRDefault="00587ABE" w:rsidP="00587ABE">
      <w:pPr>
        <w:jc w:val="both"/>
        <w:rPr>
          <w:b/>
          <w:sz w:val="24"/>
          <w:szCs w:val="24"/>
        </w:rPr>
      </w:pPr>
      <w:r w:rsidRPr="00603850">
        <w:rPr>
          <w:b/>
          <w:sz w:val="24"/>
          <w:szCs w:val="24"/>
        </w:rPr>
        <w:t>NOT</w:t>
      </w:r>
      <w:r>
        <w:rPr>
          <w:b/>
          <w:sz w:val="24"/>
          <w:szCs w:val="24"/>
        </w:rPr>
        <w:t xml:space="preserve"> 1</w:t>
      </w:r>
      <w:r w:rsidRPr="00603850">
        <w:rPr>
          <w:b/>
          <w:sz w:val="24"/>
          <w:szCs w:val="24"/>
        </w:rPr>
        <w:t>: TÜM FİRMALARIN DİKKATİNE,</w:t>
      </w:r>
    </w:p>
    <w:p w:rsidR="0068209A" w:rsidRPr="00603850" w:rsidRDefault="0068209A" w:rsidP="00587ABE">
      <w:pPr>
        <w:jc w:val="both"/>
        <w:rPr>
          <w:i/>
          <w:iCs/>
          <w:sz w:val="24"/>
          <w:szCs w:val="24"/>
          <w:lang w:val="en-GB"/>
        </w:rPr>
      </w:pPr>
    </w:p>
    <w:p w:rsidR="008320E0" w:rsidRPr="008320E0" w:rsidRDefault="008320E0" w:rsidP="008320E0">
      <w:pPr>
        <w:jc w:val="both"/>
        <w:rPr>
          <w:b/>
          <w:sz w:val="24"/>
          <w:szCs w:val="24"/>
        </w:rPr>
      </w:pPr>
      <w:r w:rsidRPr="008320E0">
        <w:rPr>
          <w:b/>
          <w:sz w:val="24"/>
          <w:szCs w:val="24"/>
        </w:rPr>
        <w:t>-</w:t>
      </w:r>
      <w:r>
        <w:rPr>
          <w:b/>
          <w:sz w:val="24"/>
          <w:szCs w:val="24"/>
        </w:rPr>
        <w:t xml:space="preserve"> </w:t>
      </w:r>
      <w:r w:rsidRPr="008320E0">
        <w:rPr>
          <w:b/>
          <w:sz w:val="24"/>
          <w:szCs w:val="24"/>
        </w:rPr>
        <w:t>Tüm f</w:t>
      </w:r>
      <w:r w:rsidR="00587ABE" w:rsidRPr="008320E0">
        <w:rPr>
          <w:b/>
          <w:sz w:val="24"/>
          <w:szCs w:val="24"/>
        </w:rPr>
        <w:t xml:space="preserve">aturalar e-fatura olarak düzenlenecek olup, </w:t>
      </w:r>
      <w:hyperlink r:id="rId8" w:history="1">
        <w:r w:rsidR="00587ABE" w:rsidRPr="008320E0">
          <w:rPr>
            <w:rStyle w:val="Kpr"/>
            <w:b/>
            <w:color w:val="auto"/>
            <w:sz w:val="24"/>
            <w:szCs w:val="24"/>
          </w:rPr>
          <w:t>fatura.eskisehir@turasas.gov.tr</w:t>
        </w:r>
      </w:hyperlink>
      <w:r w:rsidR="00587ABE" w:rsidRPr="008320E0">
        <w:rPr>
          <w:b/>
          <w:sz w:val="24"/>
          <w:szCs w:val="24"/>
        </w:rPr>
        <w:t xml:space="preserve"> ve </w:t>
      </w:r>
      <w:hyperlink r:id="rId9" w:history="1">
        <w:r w:rsidR="00587ABE" w:rsidRPr="008320E0">
          <w:rPr>
            <w:rStyle w:val="Kpr"/>
            <w:b/>
            <w:color w:val="auto"/>
            <w:sz w:val="24"/>
            <w:szCs w:val="24"/>
          </w:rPr>
          <w:t>turasas.eskisehir@turasas.gov.tr</w:t>
        </w:r>
      </w:hyperlink>
      <w:r w:rsidR="00587ABE" w:rsidRPr="008320E0">
        <w:rPr>
          <w:b/>
          <w:sz w:val="24"/>
          <w:szCs w:val="24"/>
        </w:rPr>
        <w:t xml:space="preserve"> adreslerine gönderilecektir.</w:t>
      </w:r>
      <w:r w:rsidRPr="008320E0">
        <w:rPr>
          <w:b/>
          <w:sz w:val="24"/>
          <w:szCs w:val="24"/>
        </w:rPr>
        <w:t xml:space="preserve"> </w:t>
      </w:r>
    </w:p>
    <w:p w:rsidR="00587ABE" w:rsidRDefault="008320E0" w:rsidP="008320E0">
      <w:pPr>
        <w:jc w:val="both"/>
        <w:rPr>
          <w:b/>
          <w:sz w:val="24"/>
          <w:szCs w:val="24"/>
        </w:rPr>
      </w:pPr>
      <w:r>
        <w:rPr>
          <w:b/>
          <w:sz w:val="24"/>
          <w:szCs w:val="24"/>
        </w:rPr>
        <w:t xml:space="preserve">- Entegratör firma kullanan </w:t>
      </w:r>
      <w:r w:rsidRPr="008320E0">
        <w:rPr>
          <w:b/>
          <w:sz w:val="24"/>
          <w:szCs w:val="24"/>
        </w:rPr>
        <w:t>Yükleniciler</w:t>
      </w:r>
      <w:r w:rsidR="0068209A">
        <w:rPr>
          <w:b/>
          <w:sz w:val="24"/>
          <w:szCs w:val="24"/>
        </w:rPr>
        <w:t>in</w:t>
      </w:r>
      <w:r w:rsidRPr="008320E0">
        <w:rPr>
          <w:b/>
          <w:sz w:val="24"/>
          <w:szCs w:val="24"/>
        </w:rPr>
        <w:t xml:space="preserve"> </w:t>
      </w:r>
      <w:r w:rsidR="00771E73">
        <w:rPr>
          <w:b/>
          <w:sz w:val="24"/>
          <w:szCs w:val="24"/>
          <w:shd w:val="clear" w:color="auto" w:fill="FFFFFF"/>
        </w:rPr>
        <w:t>kendi e-fatura</w:t>
      </w:r>
      <w:r w:rsidR="00771E73" w:rsidRPr="00771E73">
        <w:rPr>
          <w:b/>
          <w:sz w:val="24"/>
          <w:szCs w:val="24"/>
          <w:shd w:val="clear" w:color="auto" w:fill="FFFFFF"/>
        </w:rPr>
        <w:t xml:space="preserve"> modüllerinde</w:t>
      </w:r>
      <w:r w:rsidR="00771E73">
        <w:rPr>
          <w:rFonts w:ascii="Arial" w:hAnsi="Arial" w:cs="Arial"/>
          <w:sz w:val="23"/>
          <w:szCs w:val="23"/>
          <w:shd w:val="clear" w:color="auto" w:fill="FFFFFF"/>
        </w:rPr>
        <w:t xml:space="preserve"> </w:t>
      </w:r>
      <w:r w:rsidR="0068209A" w:rsidRPr="008320E0">
        <w:rPr>
          <w:b/>
          <w:sz w:val="24"/>
          <w:szCs w:val="24"/>
        </w:rPr>
        <w:t>"Bölge Kodu</w:t>
      </w:r>
      <w:r w:rsidR="00794AD7">
        <w:rPr>
          <w:b/>
          <w:sz w:val="24"/>
          <w:szCs w:val="24"/>
        </w:rPr>
        <w:t xml:space="preserve"> (26)</w:t>
      </w:r>
      <w:r w:rsidR="0068209A" w:rsidRPr="008320E0">
        <w:rPr>
          <w:b/>
          <w:sz w:val="24"/>
          <w:szCs w:val="24"/>
        </w:rPr>
        <w:t xml:space="preserve">" </w:t>
      </w:r>
      <w:r w:rsidR="0068209A">
        <w:rPr>
          <w:b/>
          <w:sz w:val="24"/>
          <w:szCs w:val="24"/>
        </w:rPr>
        <w:t xml:space="preserve">ve </w:t>
      </w:r>
      <w:r w:rsidRPr="008320E0">
        <w:rPr>
          <w:b/>
          <w:sz w:val="24"/>
          <w:szCs w:val="24"/>
        </w:rPr>
        <w:t>"Sözleşme No" bilgilerini içeren TAG yapısına uygun geliştirme yapmaları gerekmektedir.</w:t>
      </w:r>
    </w:p>
    <w:p w:rsidR="008320E0" w:rsidRDefault="008320E0" w:rsidP="008320E0">
      <w:pPr>
        <w:jc w:val="both"/>
        <w:rPr>
          <w:b/>
          <w:sz w:val="24"/>
          <w:szCs w:val="24"/>
        </w:rPr>
      </w:pPr>
    </w:p>
    <w:p w:rsidR="008320E0" w:rsidRDefault="008320E0" w:rsidP="008320E0">
      <w:pPr>
        <w:jc w:val="both"/>
        <w:rPr>
          <w:b/>
          <w:sz w:val="24"/>
          <w:szCs w:val="24"/>
        </w:rPr>
      </w:pPr>
      <w:r>
        <w:rPr>
          <w:b/>
          <w:sz w:val="24"/>
          <w:szCs w:val="24"/>
        </w:rPr>
        <w:t xml:space="preserve">- </w:t>
      </w:r>
      <w:r w:rsidRPr="008320E0">
        <w:rPr>
          <w:b/>
          <w:sz w:val="24"/>
          <w:szCs w:val="24"/>
        </w:rPr>
        <w:t xml:space="preserve">Faturalarını GİB portalı üzerinden keserek gönderen </w:t>
      </w:r>
      <w:r>
        <w:rPr>
          <w:b/>
          <w:sz w:val="24"/>
          <w:szCs w:val="24"/>
        </w:rPr>
        <w:t xml:space="preserve">Yükleniciler ise yine </w:t>
      </w:r>
      <w:r w:rsidR="0068209A" w:rsidRPr="0068209A">
        <w:rPr>
          <w:b/>
          <w:sz w:val="24"/>
          <w:szCs w:val="24"/>
        </w:rPr>
        <w:t>"Bölge Kodu</w:t>
      </w:r>
      <w:r w:rsidR="00794AD7">
        <w:rPr>
          <w:b/>
          <w:sz w:val="24"/>
          <w:szCs w:val="24"/>
        </w:rPr>
        <w:t xml:space="preserve"> (26)</w:t>
      </w:r>
      <w:r w:rsidR="0068209A" w:rsidRPr="0068209A">
        <w:rPr>
          <w:b/>
          <w:sz w:val="24"/>
          <w:szCs w:val="24"/>
        </w:rPr>
        <w:t>" ve "Sözleşme No"</w:t>
      </w:r>
      <w:r>
        <w:rPr>
          <w:b/>
          <w:sz w:val="24"/>
          <w:szCs w:val="24"/>
        </w:rPr>
        <w:t xml:space="preserve"> bilgisini </w:t>
      </w:r>
      <w:r w:rsidRPr="008320E0">
        <w:rPr>
          <w:b/>
          <w:sz w:val="24"/>
          <w:szCs w:val="24"/>
        </w:rPr>
        <w:t>açıklama/notlar kısmına yazarak göndereceklerdir</w:t>
      </w:r>
      <w:r>
        <w:rPr>
          <w:b/>
          <w:sz w:val="24"/>
          <w:szCs w:val="24"/>
        </w:rPr>
        <w:t>.</w:t>
      </w:r>
    </w:p>
    <w:p w:rsidR="008320E0" w:rsidRDefault="008320E0" w:rsidP="008320E0">
      <w:pPr>
        <w:jc w:val="both"/>
        <w:rPr>
          <w:b/>
          <w:sz w:val="24"/>
          <w:szCs w:val="24"/>
        </w:rPr>
      </w:pPr>
    </w:p>
    <w:p w:rsidR="008320E0" w:rsidRPr="008320E0" w:rsidRDefault="008320E0" w:rsidP="008320E0">
      <w:pPr>
        <w:jc w:val="both"/>
        <w:rPr>
          <w:b/>
          <w:sz w:val="24"/>
          <w:szCs w:val="24"/>
        </w:rPr>
      </w:pPr>
      <w:r w:rsidRPr="008320E0">
        <w:rPr>
          <w:b/>
          <w:sz w:val="24"/>
          <w:szCs w:val="24"/>
        </w:rPr>
        <w:t xml:space="preserve">Örnek: </w:t>
      </w:r>
      <w:r>
        <w:rPr>
          <w:b/>
          <w:sz w:val="24"/>
          <w:szCs w:val="24"/>
        </w:rPr>
        <w:t>“Sözleşme No: 26.2256</w:t>
      </w:r>
      <w:r w:rsidR="00771E73">
        <w:rPr>
          <w:b/>
          <w:sz w:val="24"/>
          <w:szCs w:val="24"/>
        </w:rPr>
        <w:t>0001</w:t>
      </w:r>
      <w:r>
        <w:rPr>
          <w:b/>
          <w:sz w:val="24"/>
          <w:szCs w:val="24"/>
        </w:rPr>
        <w:t>”</w:t>
      </w:r>
      <w:r w:rsidRPr="008320E0">
        <w:rPr>
          <w:b/>
          <w:sz w:val="24"/>
          <w:szCs w:val="24"/>
        </w:rPr>
        <w:t xml:space="preserve"> ş</w:t>
      </w:r>
      <w:r w:rsidR="0068209A">
        <w:rPr>
          <w:b/>
          <w:sz w:val="24"/>
          <w:szCs w:val="24"/>
        </w:rPr>
        <w:t xml:space="preserve">eklinde açıklama kısmına </w:t>
      </w:r>
      <w:r w:rsidR="00771E73">
        <w:rPr>
          <w:b/>
          <w:sz w:val="24"/>
          <w:szCs w:val="24"/>
        </w:rPr>
        <w:t xml:space="preserve">not </w:t>
      </w:r>
      <w:r w:rsidR="0068209A">
        <w:rPr>
          <w:b/>
          <w:sz w:val="24"/>
          <w:szCs w:val="24"/>
        </w:rPr>
        <w:t>düşülecektir</w:t>
      </w:r>
      <w:r>
        <w:rPr>
          <w:b/>
          <w:sz w:val="24"/>
          <w:szCs w:val="24"/>
        </w:rPr>
        <w:t>.</w:t>
      </w:r>
      <w:r w:rsidR="0068209A">
        <w:rPr>
          <w:b/>
          <w:sz w:val="24"/>
          <w:szCs w:val="24"/>
        </w:rPr>
        <w:t xml:space="preserve"> </w:t>
      </w:r>
    </w:p>
    <w:p w:rsidR="00587ABE" w:rsidRDefault="00587ABE" w:rsidP="00587ABE">
      <w:pPr>
        <w:rPr>
          <w:b/>
          <w:sz w:val="24"/>
          <w:szCs w:val="24"/>
        </w:rPr>
      </w:pPr>
    </w:p>
    <w:p w:rsidR="00587ABE" w:rsidRDefault="00587ABE" w:rsidP="00587ABE">
      <w:pPr>
        <w:rPr>
          <w:rStyle w:val="Kpr"/>
          <w:color w:val="auto"/>
          <w:sz w:val="24"/>
          <w:szCs w:val="24"/>
        </w:rPr>
      </w:pPr>
      <w:bookmarkStart w:id="0" w:name="_GoBack"/>
      <w:bookmarkEnd w:id="0"/>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8E1EF2">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4"/>
  </w:num>
  <w:num w:numId="3">
    <w:abstractNumId w:val="1"/>
  </w:num>
  <w:num w:numId="4">
    <w:abstractNumId w:val="18"/>
  </w:num>
  <w:num w:numId="5">
    <w:abstractNumId w:val="11"/>
  </w:num>
  <w:num w:numId="6">
    <w:abstractNumId w:val="17"/>
  </w:num>
  <w:num w:numId="7">
    <w:abstractNumId w:val="15"/>
  </w:num>
  <w:num w:numId="8">
    <w:abstractNumId w:val="1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0A58E"/>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F540A-8814-4EFD-9F0A-6D181105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17</Pages>
  <Words>9222</Words>
  <Characters>52570</Characters>
  <Application>Microsoft Office Word</Application>
  <DocSecurity>0</DocSecurity>
  <Lines>438</Lines>
  <Paragraphs>123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439</cp:revision>
  <cp:lastPrinted>2013-06-14T06:23:00Z</cp:lastPrinted>
  <dcterms:created xsi:type="dcterms:W3CDTF">2021-02-23T10:44:00Z</dcterms:created>
  <dcterms:modified xsi:type="dcterms:W3CDTF">2025-07-28T10:23:00Z</dcterms:modified>
</cp:coreProperties>
</file>