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5B1AC6" w:rsidRPr="005B1AC6">
        <w:rPr>
          <w:rFonts w:ascii="Times New Roman" w:hAnsi="Times New Roman"/>
          <w:b/>
          <w:sz w:val="24"/>
        </w:rPr>
        <w:t>E5000 Lokomotif Kimyasal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5B1AC6">
        <w:rPr>
          <w:rFonts w:ascii="Times New Roman" w:hAnsi="Times New Roman"/>
          <w:b/>
          <w:sz w:val="24"/>
          <w:szCs w:val="24"/>
        </w:rPr>
        <w:t>1</w:t>
      </w:r>
      <w:r w:rsidR="005107A7">
        <w:rPr>
          <w:rFonts w:ascii="Times New Roman" w:hAnsi="Times New Roman"/>
          <w:b/>
          <w:sz w:val="24"/>
          <w:szCs w:val="24"/>
        </w:rPr>
        <w:t>2</w:t>
      </w:r>
      <w:r w:rsidR="000B34A9" w:rsidRPr="000B34A9">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2785B" w:rsidRPr="00A2785B">
        <w:rPr>
          <w:rFonts w:ascii="Times New Roman" w:hAnsi="Times New Roman"/>
          <w:b/>
          <w:sz w:val="24"/>
          <w:szCs w:val="24"/>
        </w:rPr>
        <w:t>2025/1844356</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A2785B">
        <w:rPr>
          <w:rFonts w:ascii="Times New Roman" w:hAnsi="Times New Roman"/>
          <w:b/>
          <w:sz w:val="24"/>
          <w:szCs w:val="24"/>
        </w:rPr>
        <w:t>06.11.2025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A2785B">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00036B">
        <w:rPr>
          <w:rFonts w:ascii="Times New Roman" w:hAnsi="Times New Roman"/>
          <w:sz w:val="24"/>
          <w:szCs w:val="24"/>
        </w:rPr>
        <w:t xml:space="preserve">T.Şartname </w:t>
      </w:r>
      <w:r w:rsidR="003176EC" w:rsidRPr="00B927F4">
        <w:rPr>
          <w:rFonts w:ascii="Times New Roman" w:hAnsi="Times New Roman"/>
          <w:strike/>
          <w:sz w:val="24"/>
          <w:szCs w:val="24"/>
        </w:rPr>
        <w:t>ve T.Bilgi ile T.Resimler</w:t>
      </w:r>
      <w:r w:rsidR="00794499" w:rsidRPr="00782B89">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0" w:name="OLE_LINK1"/>
      <w:bookmarkStart w:id="1" w:name="OLE_LINK2"/>
      <w:r w:rsidR="004C4E29" w:rsidRPr="001A686B">
        <w:rPr>
          <w:rFonts w:ascii="Times New Roman" w:hAnsi="Times New Roman"/>
          <w:sz w:val="24"/>
          <w:szCs w:val="24"/>
        </w:rPr>
        <w:t>Türkiye’deki yeminli tercümanlar tarafından yapılması ve noter tarafından onaylanması halinde</w:t>
      </w:r>
      <w:bookmarkEnd w:id="0"/>
      <w:bookmarkEnd w:id="1"/>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F8448E" w:rsidRDefault="00F8448E" w:rsidP="00037341">
      <w:pPr>
        <w:jc w:val="both"/>
        <w:rPr>
          <w:rFonts w:ascii="Times New Roman" w:hAnsi="Times New Roman"/>
          <w:b/>
          <w:sz w:val="24"/>
          <w:szCs w:val="24"/>
        </w:rPr>
      </w:pPr>
    </w:p>
    <w:p w:rsidR="00A11A0A" w:rsidRDefault="00A11A0A" w:rsidP="00037341">
      <w:pPr>
        <w:jc w:val="both"/>
        <w:rPr>
          <w:rFonts w:ascii="Times New Roman" w:hAnsi="Times New Roman"/>
          <w:b/>
          <w:sz w:val="24"/>
          <w:szCs w:val="24"/>
        </w:rPr>
      </w:pPr>
    </w:p>
    <w:p w:rsidR="00A11A0A" w:rsidRPr="001A686B" w:rsidRDefault="00A11A0A"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73172D" w:rsidRDefault="0073172D" w:rsidP="000F70A1">
      <w:pPr>
        <w:jc w:val="both"/>
        <w:rPr>
          <w:rFonts w:ascii="Times New Roman" w:hAnsi="Times New Roman"/>
          <w:b/>
          <w:bCs/>
          <w:sz w:val="24"/>
          <w:szCs w:val="24"/>
        </w:rPr>
      </w:pPr>
    </w:p>
    <w:p w:rsidR="004D7B7C" w:rsidRDefault="004D7B7C" w:rsidP="000F70A1">
      <w:pPr>
        <w:jc w:val="both"/>
        <w:rPr>
          <w:rFonts w:ascii="Times New Roman" w:hAnsi="Times New Roman"/>
          <w:b/>
          <w:bCs/>
          <w:sz w:val="24"/>
          <w:szCs w:val="24"/>
        </w:rPr>
      </w:pPr>
    </w:p>
    <w:p w:rsidR="00AD5867" w:rsidRDefault="00AD5867" w:rsidP="00AD5867">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A11A0A" w:rsidRDefault="00A11A0A" w:rsidP="00AD5867">
      <w:pPr>
        <w:jc w:val="both"/>
        <w:rPr>
          <w:rFonts w:ascii="Times New Roman" w:hAnsi="Times New Roman"/>
          <w:b/>
          <w:bCs/>
          <w:sz w:val="24"/>
          <w:szCs w:val="24"/>
        </w:rPr>
      </w:pPr>
    </w:p>
    <w:p w:rsidR="006673C0" w:rsidRPr="006673C0" w:rsidRDefault="006673C0" w:rsidP="006673C0">
      <w:pPr>
        <w:tabs>
          <w:tab w:val="left" w:pos="567"/>
          <w:tab w:val="center" w:pos="3529"/>
        </w:tabs>
        <w:jc w:val="both"/>
      </w:pPr>
      <w:r>
        <w:rPr>
          <w:rFonts w:ascii="Times New Roman" w:hAnsi="Times New Roman"/>
          <w:b/>
          <w:bCs/>
          <w:sz w:val="24"/>
          <w:szCs w:val="24"/>
        </w:rPr>
        <w:t xml:space="preserve">NOT 3: İhtiyaç listesinin 12.kalemi için </w:t>
      </w:r>
      <w:bookmarkStart w:id="2" w:name="_GoBack"/>
      <w:bookmarkEnd w:id="2"/>
      <w:r>
        <w:rPr>
          <w:rFonts w:ascii="Times New Roman" w:hAnsi="Times New Roman"/>
          <w:b/>
          <w:bCs/>
          <w:sz w:val="24"/>
          <w:szCs w:val="24"/>
        </w:rPr>
        <w:t>± % 10</w:t>
      </w:r>
      <w:r>
        <w:rPr>
          <w:rFonts w:ascii="Times New Roman" w:hAnsi="Times New Roman"/>
          <w:b/>
          <w:bCs/>
          <w:sz w:val="24"/>
          <w:szCs w:val="24"/>
        </w:rPr>
        <w:t xml:space="preserve"> miktar toleranslı teslim edilebilir. Fazla teslim edilecek malzemeler için KDV muafiyeti olmayacaktır.</w:t>
      </w:r>
    </w:p>
    <w:sectPr w:rsidR="006673C0" w:rsidRPr="006673C0"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673C0">
      <w:rPr>
        <w:rStyle w:val="SayfaNumaras"/>
        <w:noProof/>
      </w:rPr>
      <w:t>13</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432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972A8-A130-43E8-8505-AEAB1620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13</Pages>
  <Words>7444</Words>
  <Characters>42436</Characters>
  <Application>Microsoft Office Word</Application>
  <DocSecurity>0</DocSecurity>
  <Lines>353</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200</cp:revision>
  <cp:lastPrinted>2024-12-20T06:08:00Z</cp:lastPrinted>
  <dcterms:created xsi:type="dcterms:W3CDTF">2022-04-04T12:56:00Z</dcterms:created>
  <dcterms:modified xsi:type="dcterms:W3CDTF">2025-11-03T06:19:00Z</dcterms:modified>
</cp:coreProperties>
</file>