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C08B1" w14:textId="77777777" w:rsidR="00EE3768" w:rsidRDefault="00EE3768" w:rsidP="00EE3768">
      <w:pPr>
        <w:rPr>
          <w:rFonts w:ascii="Arial" w:hAnsi="Arial"/>
          <w:sz w:val="16"/>
        </w:rPr>
      </w:pPr>
    </w:p>
    <w:p w14:paraId="64C623A6" w14:textId="77777777" w:rsidR="00EE3768" w:rsidRDefault="00EE3768" w:rsidP="00EE3768">
      <w:pPr>
        <w:rPr>
          <w:rFonts w:ascii="Arial" w:hAnsi="Arial"/>
          <w:sz w:val="16"/>
        </w:rPr>
      </w:pPr>
    </w:p>
    <w:p w14:paraId="20527DBC" w14:textId="77777777" w:rsidR="00EE3768" w:rsidRPr="00C944E3" w:rsidRDefault="00EE3768" w:rsidP="00EE3768">
      <w:pPr>
        <w:jc w:val="center"/>
        <w:rPr>
          <w:b/>
          <w:szCs w:val="24"/>
        </w:rPr>
      </w:pPr>
      <w:r w:rsidRPr="00C944E3">
        <w:rPr>
          <w:b/>
          <w:szCs w:val="24"/>
        </w:rPr>
        <w:t>BİRİM FİYAT TEKLİF CETVELİ</w:t>
      </w:r>
    </w:p>
    <w:p w14:paraId="17AE5464" w14:textId="4742059D" w:rsidR="0091308A" w:rsidRDefault="00EE3768" w:rsidP="0091308A">
      <w:pPr>
        <w:rPr>
          <w:szCs w:val="24"/>
        </w:rPr>
      </w:pPr>
      <w:r w:rsidRPr="00C944E3">
        <w:rPr>
          <w:szCs w:val="24"/>
        </w:rPr>
        <w:t xml:space="preserve">İhale </w:t>
      </w:r>
      <w:r w:rsidR="00D50803">
        <w:rPr>
          <w:szCs w:val="24"/>
        </w:rPr>
        <w:t>K</w:t>
      </w:r>
      <w:r w:rsidRPr="00C944E3">
        <w:rPr>
          <w:szCs w:val="24"/>
        </w:rPr>
        <w:t xml:space="preserve">ayıt </w:t>
      </w:r>
      <w:r w:rsidR="00D50803">
        <w:rPr>
          <w:szCs w:val="24"/>
        </w:rPr>
        <w:t>N</w:t>
      </w:r>
      <w:r w:rsidRPr="00C944E3">
        <w:rPr>
          <w:szCs w:val="24"/>
        </w:rPr>
        <w:t>umarası</w:t>
      </w:r>
      <w:r w:rsidR="00353835">
        <w:rPr>
          <w:szCs w:val="24"/>
        </w:rPr>
        <w:t xml:space="preserve"> </w:t>
      </w:r>
      <w:r w:rsidR="00D50803">
        <w:rPr>
          <w:szCs w:val="24"/>
        </w:rPr>
        <w:t>(</w:t>
      </w:r>
      <w:r w:rsidR="00353835">
        <w:rPr>
          <w:szCs w:val="24"/>
        </w:rPr>
        <w:t>İ</w:t>
      </w:r>
      <w:r w:rsidR="00D50803">
        <w:rPr>
          <w:szCs w:val="24"/>
        </w:rPr>
        <w:t>KN)</w:t>
      </w:r>
      <w:r w:rsidRPr="00C944E3">
        <w:rPr>
          <w:szCs w:val="24"/>
        </w:rPr>
        <w:t xml:space="preserve"> :</w:t>
      </w:r>
      <w:r w:rsidRPr="00C944E3">
        <w:rPr>
          <w:szCs w:val="24"/>
        </w:rPr>
        <w:t xml:space="preserve"> 2026/1124659</w:t>
      </w:r>
    </w:p>
    <w:p w14:paraId="15E8318F" w14:textId="77777777" w:rsidR="0091308A" w:rsidRDefault="0091308A" w:rsidP="0091308A">
      <w:pPr>
        <w:rPr>
          <w:szCs w:val="24"/>
        </w:rPr>
      </w:pPr>
    </w:p>
    <w:tbl>
      <w:tblPr>
        <w:tblW w:w="9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3"/>
        <w:gridCol w:w="901"/>
        <w:gridCol w:w="1632"/>
        <w:gridCol w:w="2066"/>
        <w:gridCol w:w="1515"/>
        <w:gridCol w:w="1104"/>
        <w:gridCol w:w="1104"/>
      </w:tblGrid>
      <w:tr w:rsidR="00602F4F" w14:paraId="2407C88B" w14:textId="77777777" w:rsidTr="00602F4F">
        <w:tc>
          <w:tcPr>
            <w:tcW w:w="7930" w:type="dxa"/>
            <w:gridSpan w:val="5"/>
          </w:tcPr>
          <w:p w14:paraId="07C1FB64" w14:textId="77777777" w:rsidR="00602F4F" w:rsidRPr="00AF253C" w:rsidRDefault="00D50803" w:rsidP="00334A5B">
            <w:pPr>
              <w:tabs>
                <w:tab w:val="left" w:pos="480"/>
                <w:tab w:val="center" w:pos="611"/>
              </w:tabs>
              <w:jc w:val="center"/>
              <w:rPr>
                <w:sz w:val="22"/>
                <w:szCs w:val="24"/>
              </w:rPr>
            </w:pPr>
            <w:r w:rsidRPr="00AF253C">
              <w:rPr>
                <w:sz w:val="22"/>
                <w:szCs w:val="24"/>
              </w:rPr>
              <w:t>A</w:t>
            </w:r>
          </w:p>
        </w:tc>
        <w:tc>
          <w:tcPr>
            <w:tcW w:w="0" w:type="auto"/>
            <w:gridSpan w:val="2"/>
          </w:tcPr>
          <w:p w14:paraId="37D5E6E6" w14:textId="77777777" w:rsidR="00602F4F" w:rsidRPr="00AF253C" w:rsidRDefault="00D50803" w:rsidP="00334A5B">
            <w:pPr>
              <w:jc w:val="center"/>
              <w:rPr>
                <w:sz w:val="22"/>
                <w:szCs w:val="24"/>
              </w:rPr>
            </w:pPr>
            <w:r w:rsidRPr="00AF253C">
              <w:rPr>
                <w:sz w:val="22"/>
                <w:szCs w:val="24"/>
              </w:rPr>
              <w:t>B</w:t>
            </w:r>
          </w:p>
        </w:tc>
      </w:tr>
      <w:tr w:rsidR="00602F4F" w14:paraId="19EAB2AF" w14:textId="77777777" w:rsidTr="00602F4F">
        <w:tc>
          <w:tcPr>
            <w:tcW w:w="1039" w:type="dxa"/>
          </w:tcPr>
          <w:p w14:paraId="59A53ECE" w14:textId="77777777" w:rsidR="00602F4F" w:rsidRPr="00AF253C" w:rsidRDefault="00D50803" w:rsidP="00AF253C">
            <w:pPr>
              <w:jc w:val="center"/>
              <w:rPr>
                <w:b/>
                <w:sz w:val="22"/>
                <w:szCs w:val="24"/>
              </w:rPr>
            </w:pPr>
            <w:r w:rsidRPr="00AF253C">
              <w:rPr>
                <w:b/>
                <w:sz w:val="22"/>
                <w:szCs w:val="24"/>
              </w:rPr>
              <w:t>Sıra No</w:t>
            </w:r>
          </w:p>
        </w:tc>
        <w:tc>
          <w:tcPr>
            <w:tcW w:w="834" w:type="dxa"/>
          </w:tcPr>
          <w:p w14:paraId="33675B86" w14:textId="77777777" w:rsidR="00602F4F" w:rsidRPr="00AF253C" w:rsidRDefault="00D50803" w:rsidP="00AF253C">
            <w:pPr>
              <w:jc w:val="center"/>
              <w:rPr>
                <w:b/>
                <w:sz w:val="22"/>
                <w:szCs w:val="24"/>
              </w:rPr>
            </w:pPr>
            <w:r>
              <w:rPr>
                <w:b/>
                <w:sz w:val="22"/>
                <w:szCs w:val="24"/>
              </w:rPr>
              <w:t>İş Kalemi No</w:t>
            </w:r>
          </w:p>
        </w:tc>
        <w:tc>
          <w:tcPr>
            <w:tcW w:w="1968" w:type="dxa"/>
          </w:tcPr>
          <w:p w14:paraId="1F2EF2BB" w14:textId="77777777" w:rsidR="00602F4F" w:rsidRPr="00AF253C" w:rsidRDefault="00D50803" w:rsidP="00AF253C">
            <w:pPr>
              <w:jc w:val="center"/>
              <w:rPr>
                <w:sz w:val="22"/>
                <w:szCs w:val="24"/>
              </w:rPr>
            </w:pPr>
            <w:r w:rsidRPr="00AF253C">
              <w:rPr>
                <w:b/>
                <w:sz w:val="22"/>
                <w:szCs w:val="24"/>
              </w:rPr>
              <w:t>İş Kaleminin Adı ve Kısa Açıklaması</w:t>
            </w:r>
          </w:p>
        </w:tc>
        <w:tc>
          <w:tcPr>
            <w:tcW w:w="2109" w:type="dxa"/>
          </w:tcPr>
          <w:p w14:paraId="6722BB9C" w14:textId="77777777" w:rsidR="00602F4F" w:rsidRPr="00AF253C" w:rsidRDefault="00D50803" w:rsidP="00AF253C">
            <w:pPr>
              <w:jc w:val="center"/>
              <w:rPr>
                <w:b/>
                <w:sz w:val="22"/>
                <w:szCs w:val="24"/>
              </w:rPr>
            </w:pPr>
            <w:r w:rsidRPr="00AF253C">
              <w:rPr>
                <w:b/>
                <w:sz w:val="22"/>
                <w:szCs w:val="24"/>
              </w:rPr>
              <w:t>Birimi</w:t>
            </w:r>
          </w:p>
        </w:tc>
        <w:tc>
          <w:tcPr>
            <w:tcW w:w="614" w:type="dxa"/>
          </w:tcPr>
          <w:p w14:paraId="3A843B0B" w14:textId="77777777" w:rsidR="00602F4F" w:rsidRPr="00AF253C" w:rsidRDefault="00D50803" w:rsidP="00AF253C">
            <w:pPr>
              <w:jc w:val="center"/>
              <w:rPr>
                <w:b/>
                <w:sz w:val="22"/>
                <w:szCs w:val="24"/>
              </w:rPr>
            </w:pPr>
            <w:r w:rsidRPr="00AF253C">
              <w:rPr>
                <w:b/>
                <w:sz w:val="22"/>
                <w:szCs w:val="24"/>
              </w:rPr>
              <w:t>Miktarı</w:t>
            </w:r>
          </w:p>
        </w:tc>
        <w:tc>
          <w:tcPr>
            <w:tcW w:w="1362" w:type="dxa"/>
          </w:tcPr>
          <w:p w14:paraId="7DD9F9FF" w14:textId="77777777" w:rsidR="00602F4F" w:rsidRPr="00AF253C" w:rsidRDefault="00D50803" w:rsidP="00AF253C">
            <w:pPr>
              <w:jc w:val="center"/>
              <w:rPr>
                <w:b/>
                <w:sz w:val="22"/>
                <w:szCs w:val="24"/>
              </w:rPr>
            </w:pPr>
            <w:r w:rsidRPr="00AF253C">
              <w:rPr>
                <w:b/>
                <w:sz w:val="22"/>
                <w:szCs w:val="24"/>
              </w:rPr>
              <w:t>Teklif Edilen Birim Fiyat</w:t>
            </w:r>
          </w:p>
        </w:tc>
        <w:tc>
          <w:tcPr>
            <w:tcW w:w="1362" w:type="dxa"/>
          </w:tcPr>
          <w:p w14:paraId="2E58A625" w14:textId="77777777" w:rsidR="00602F4F" w:rsidRPr="00AF253C" w:rsidRDefault="00D50803" w:rsidP="00AF253C">
            <w:pPr>
              <w:jc w:val="center"/>
              <w:rPr>
                <w:b/>
                <w:sz w:val="22"/>
                <w:szCs w:val="24"/>
              </w:rPr>
            </w:pPr>
            <w:r w:rsidRPr="00AF253C">
              <w:rPr>
                <w:b/>
                <w:sz w:val="22"/>
                <w:szCs w:val="24"/>
              </w:rPr>
              <w:t>Tutarı</w:t>
            </w: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w:t>
            </w:r>
          </w:p>
        </w:tc>
        <w:tc>
          <w:tcPr>
            <w:tcW w:w="834" w:type="dxa"/>
          </w:tcPr>
          <w:p w14:paraId="2DFC2948" w14:textId="77777777" w:rsidR="00602F4F" w:rsidRDefault="00D50803" w:rsidP="0091308A">
            <w:pPr>
              <w:rPr>
                <w:sz w:val="22"/>
                <w:szCs w:val="24"/>
              </w:rPr>
            </w:pPr>
            <w:r>
              <w:rPr>
                <w:sz w:val="22"/>
                <w:szCs w:val="24"/>
              </w:rPr>
              <w:t>10.100.1022</w:t>
            </w:r>
          </w:p>
        </w:tc>
        <w:tc>
          <w:tcPr>
            <w:tcW w:w="1968" w:type="dxa"/>
          </w:tcPr>
          <w:p w14:paraId="3DC87A62" w14:textId="77777777" w:rsidR="00602F4F" w:rsidRPr="00AF253C" w:rsidRDefault="00D50803" w:rsidP="0091308A">
            <w:pPr>
              <w:rPr>
                <w:sz w:val="22"/>
                <w:szCs w:val="24"/>
              </w:rPr>
            </w:pPr>
            <w:r>
              <w:rPr>
                <w:sz w:val="22"/>
                <w:szCs w:val="24"/>
              </w:rPr>
              <w:t>Camcı ustası</w:t>
            </w:r>
          </w:p>
        </w:tc>
        <w:tc>
          <w:tcPr>
            <w:tcW w:w="2109" w:type="dxa"/>
          </w:tcPr>
          <w:p w14:paraId="4F0BE987" w14:textId="77777777" w:rsidR="00602F4F" w:rsidRPr="00AF253C" w:rsidRDefault="00D50803" w:rsidP="0091308A">
            <w:pPr>
              <w:rPr>
                <w:sz w:val="22"/>
                <w:szCs w:val="24"/>
              </w:rPr>
            </w:pPr>
            <w:r>
              <w:rPr>
                <w:sz w:val="22"/>
                <w:szCs w:val="24"/>
              </w:rPr>
              <w:t>saat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w:t>
            </w:r>
          </w:p>
        </w:tc>
        <w:tc>
          <w:tcPr>
            <w:tcW w:w="834" w:type="dxa"/>
          </w:tcPr>
          <w:p w14:paraId="2DFC2948" w14:textId="77777777" w:rsidR="00602F4F" w:rsidRDefault="00D50803" w:rsidP="0091308A">
            <w:pPr>
              <w:rPr>
                <w:sz w:val="22"/>
                <w:szCs w:val="24"/>
              </w:rPr>
            </w:pPr>
            <w:r>
              <w:rPr>
                <w:sz w:val="22"/>
                <w:szCs w:val="24"/>
              </w:rPr>
              <w:t>10.130.1752</w:t>
            </w:r>
          </w:p>
        </w:tc>
        <w:tc>
          <w:tcPr>
            <w:tcW w:w="1968" w:type="dxa"/>
          </w:tcPr>
          <w:p w14:paraId="3DC87A62" w14:textId="77777777" w:rsidR="00602F4F" w:rsidRPr="00AF253C" w:rsidRDefault="00D50803" w:rsidP="0091308A">
            <w:pPr>
              <w:rPr>
                <w:sz w:val="22"/>
                <w:szCs w:val="24"/>
              </w:rPr>
            </w:pPr>
            <w:r>
              <w:rPr>
                <w:sz w:val="22"/>
                <w:szCs w:val="24"/>
              </w:rPr>
              <w:t>Çelik hasır (Nervürlü) (TS 4559) (m² ağırlığı 1,50-3.00 kg)</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693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w:t>
            </w:r>
          </w:p>
        </w:tc>
        <w:tc>
          <w:tcPr>
            <w:tcW w:w="834" w:type="dxa"/>
          </w:tcPr>
          <w:p w14:paraId="2DFC2948" w14:textId="77777777" w:rsidR="00602F4F" w:rsidRDefault="00D50803" w:rsidP="0091308A">
            <w:pPr>
              <w:rPr>
                <w:sz w:val="22"/>
                <w:szCs w:val="24"/>
              </w:rPr>
            </w:pPr>
            <w:r>
              <w:rPr>
                <w:sz w:val="22"/>
                <w:szCs w:val="24"/>
              </w:rPr>
              <w:t>10.380.1003</w:t>
            </w:r>
          </w:p>
        </w:tc>
        <w:tc>
          <w:tcPr>
            <w:tcW w:w="1968" w:type="dxa"/>
          </w:tcPr>
          <w:p w14:paraId="3DC87A62" w14:textId="77777777" w:rsidR="00602F4F" w:rsidRPr="00AF253C" w:rsidRDefault="00D50803" w:rsidP="0091308A">
            <w:pPr>
              <w:rPr>
                <w:sz w:val="22"/>
                <w:szCs w:val="24"/>
              </w:rPr>
            </w:pPr>
            <w:r>
              <w:rPr>
                <w:sz w:val="22"/>
                <w:szCs w:val="24"/>
              </w:rPr>
              <w:t>4 mm kalınlıkta Renksiz Düz Camlar (TS 10288 EN 572-2)</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w:t>
            </w:r>
          </w:p>
        </w:tc>
        <w:tc>
          <w:tcPr>
            <w:tcW w:w="834" w:type="dxa"/>
          </w:tcPr>
          <w:p w14:paraId="2DFC2948" w14:textId="77777777" w:rsidR="00602F4F" w:rsidRDefault="00D50803" w:rsidP="0091308A">
            <w:pPr>
              <w:rPr>
                <w:sz w:val="22"/>
                <w:szCs w:val="24"/>
              </w:rPr>
            </w:pPr>
            <w:r>
              <w:rPr>
                <w:sz w:val="22"/>
                <w:szCs w:val="24"/>
              </w:rPr>
              <w:t>10.380.1541</w:t>
            </w:r>
          </w:p>
        </w:tc>
        <w:tc>
          <w:tcPr>
            <w:tcW w:w="1968" w:type="dxa"/>
          </w:tcPr>
          <w:p w14:paraId="3DC87A62" w14:textId="77777777" w:rsidR="00602F4F" w:rsidRPr="00AF253C" w:rsidRDefault="00D50803" w:rsidP="0091308A">
            <w:pPr>
              <w:rPr>
                <w:sz w:val="22"/>
                <w:szCs w:val="24"/>
              </w:rPr>
            </w:pPr>
            <w:r>
              <w:rPr>
                <w:sz w:val="22"/>
                <w:szCs w:val="24"/>
              </w:rPr>
              <w:t>4+4 mm kalınlıkta 12 mm ara boşluk çıtalı Yalıtım Camları (ilk camı ısı kontrol kaplamalı)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w:t>
            </w:r>
          </w:p>
        </w:tc>
        <w:tc>
          <w:tcPr>
            <w:tcW w:w="834" w:type="dxa"/>
          </w:tcPr>
          <w:p w14:paraId="2DFC2948" w14:textId="77777777" w:rsidR="00602F4F" w:rsidRDefault="00D50803" w:rsidP="0091308A">
            <w:pPr>
              <w:rPr>
                <w:sz w:val="22"/>
                <w:szCs w:val="24"/>
              </w:rPr>
            </w:pPr>
            <w:r>
              <w:rPr>
                <w:sz w:val="22"/>
                <w:szCs w:val="24"/>
              </w:rPr>
              <w:t>15.106.1106</w:t>
            </w:r>
          </w:p>
        </w:tc>
        <w:tc>
          <w:tcPr>
            <w:tcW w:w="1968" w:type="dxa"/>
          </w:tcPr>
          <w:p w14:paraId="3DC87A62" w14:textId="77777777" w:rsidR="00602F4F" w:rsidRPr="00AF253C" w:rsidRDefault="00D50803" w:rsidP="0091308A">
            <w:pPr>
              <w:rPr>
                <w:sz w:val="22"/>
                <w:szCs w:val="24"/>
              </w:rPr>
            </w:pPr>
            <w:r>
              <w:rPr>
                <w:sz w:val="22"/>
                <w:szCs w:val="24"/>
              </w:rPr>
              <w:t>Her türlü ahşap çatı sökülmesi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176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w:t>
            </w:r>
          </w:p>
        </w:tc>
        <w:tc>
          <w:tcPr>
            <w:tcW w:w="834" w:type="dxa"/>
          </w:tcPr>
          <w:p w14:paraId="2DFC2948" w14:textId="77777777" w:rsidR="00602F4F" w:rsidRDefault="00D50803" w:rsidP="0091308A">
            <w:pPr>
              <w:rPr>
                <w:sz w:val="22"/>
                <w:szCs w:val="24"/>
              </w:rPr>
            </w:pPr>
            <w:r>
              <w:rPr>
                <w:sz w:val="22"/>
                <w:szCs w:val="24"/>
              </w:rPr>
              <w:t>15.106.1128</w:t>
            </w:r>
          </w:p>
        </w:tc>
        <w:tc>
          <w:tcPr>
            <w:tcW w:w="1968" w:type="dxa"/>
          </w:tcPr>
          <w:p w14:paraId="3DC87A62" w14:textId="77777777" w:rsidR="00602F4F" w:rsidRPr="00AF253C" w:rsidRDefault="00D50803" w:rsidP="0091308A">
            <w:pPr>
              <w:rPr>
                <w:sz w:val="22"/>
                <w:szCs w:val="24"/>
              </w:rPr>
            </w:pPr>
            <w:r>
              <w:rPr>
                <w:sz w:val="22"/>
                <w:szCs w:val="24"/>
              </w:rPr>
              <w:t>Ahşap asma tavan sökülmesi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155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7</w:t>
            </w:r>
          </w:p>
        </w:tc>
        <w:tc>
          <w:tcPr>
            <w:tcW w:w="834" w:type="dxa"/>
          </w:tcPr>
          <w:p w14:paraId="2DFC2948" w14:textId="77777777" w:rsidR="00602F4F" w:rsidRDefault="00D50803" w:rsidP="0091308A">
            <w:pPr>
              <w:rPr>
                <w:sz w:val="22"/>
                <w:szCs w:val="24"/>
              </w:rPr>
            </w:pPr>
            <w:r>
              <w:rPr>
                <w:sz w:val="22"/>
                <w:szCs w:val="24"/>
              </w:rPr>
              <w:t>15.106.1131</w:t>
            </w:r>
          </w:p>
        </w:tc>
        <w:tc>
          <w:tcPr>
            <w:tcW w:w="1968" w:type="dxa"/>
          </w:tcPr>
          <w:p w14:paraId="3DC87A62" w14:textId="77777777" w:rsidR="00602F4F" w:rsidRPr="00AF253C" w:rsidRDefault="00D50803" w:rsidP="0091308A">
            <w:pPr>
              <w:rPr>
                <w:sz w:val="22"/>
                <w:szCs w:val="24"/>
              </w:rPr>
            </w:pPr>
            <w:r>
              <w:rPr>
                <w:sz w:val="22"/>
                <w:szCs w:val="24"/>
              </w:rPr>
              <w:t>Her türlü ahşap kapı kasası, kapı kanadı, pencere ve camekan sökülmesi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38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8</w:t>
            </w:r>
          </w:p>
        </w:tc>
        <w:tc>
          <w:tcPr>
            <w:tcW w:w="834" w:type="dxa"/>
          </w:tcPr>
          <w:p w14:paraId="2DFC2948" w14:textId="77777777" w:rsidR="00602F4F" w:rsidRDefault="00D50803" w:rsidP="0091308A">
            <w:pPr>
              <w:rPr>
                <w:sz w:val="22"/>
                <w:szCs w:val="24"/>
              </w:rPr>
            </w:pPr>
            <w:r>
              <w:rPr>
                <w:sz w:val="22"/>
                <w:szCs w:val="24"/>
              </w:rPr>
              <w:t>15.106.1132</w:t>
            </w:r>
          </w:p>
        </w:tc>
        <w:tc>
          <w:tcPr>
            <w:tcW w:w="1968" w:type="dxa"/>
          </w:tcPr>
          <w:p w14:paraId="3DC87A62" w14:textId="77777777" w:rsidR="00602F4F" w:rsidRPr="00AF253C" w:rsidRDefault="00D50803" w:rsidP="0091308A">
            <w:pPr>
              <w:rPr>
                <w:sz w:val="22"/>
                <w:szCs w:val="24"/>
              </w:rPr>
            </w:pPr>
            <w:r>
              <w:rPr>
                <w:sz w:val="22"/>
                <w:szCs w:val="24"/>
              </w:rPr>
              <w:t>Her türlü demir (vinç konstrüksiyonu, kapı, pencere, camekan, korkuluk, parmaklık, sac kapı kasası vb.) imalatın sökülmesi</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4.250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9</w:t>
            </w:r>
          </w:p>
        </w:tc>
        <w:tc>
          <w:tcPr>
            <w:tcW w:w="834" w:type="dxa"/>
          </w:tcPr>
          <w:p w14:paraId="2DFC2948" w14:textId="77777777" w:rsidR="00602F4F" w:rsidRDefault="00D50803" w:rsidP="0091308A">
            <w:pPr>
              <w:rPr>
                <w:sz w:val="22"/>
                <w:szCs w:val="24"/>
              </w:rPr>
            </w:pPr>
            <w:r>
              <w:rPr>
                <w:sz w:val="22"/>
                <w:szCs w:val="24"/>
              </w:rPr>
              <w:t>15.115.1003</w:t>
            </w:r>
          </w:p>
        </w:tc>
        <w:tc>
          <w:tcPr>
            <w:tcW w:w="1968" w:type="dxa"/>
          </w:tcPr>
          <w:p w14:paraId="3DC87A62" w14:textId="77777777" w:rsidR="00602F4F" w:rsidRPr="00AF253C" w:rsidRDefault="00D50803" w:rsidP="0091308A">
            <w:pPr>
              <w:rPr>
                <w:sz w:val="22"/>
                <w:szCs w:val="24"/>
              </w:rPr>
            </w:pPr>
            <w:r>
              <w:rPr>
                <w:sz w:val="22"/>
                <w:szCs w:val="24"/>
              </w:rPr>
              <w:t>El ile yumuşak küskülük kazılması (sert kil, yumuşak marn ve tüf, sıkışık gravye, parçalanıp el ile atılabilen 0,100 m³ e kadar büyüklükteki her cins blok taşlar, kazı güçlüğü benzerliğinden dolayı çamur ve benzeri zeminler)</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39,8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10</w:t>
            </w:r>
          </w:p>
        </w:tc>
        <w:tc>
          <w:tcPr>
            <w:tcW w:w="834" w:type="dxa"/>
          </w:tcPr>
          <w:p w14:paraId="2DFC2948" w14:textId="77777777" w:rsidR="00602F4F" w:rsidRDefault="00D50803" w:rsidP="0091308A">
            <w:pPr>
              <w:rPr>
                <w:sz w:val="22"/>
                <w:szCs w:val="24"/>
              </w:rPr>
            </w:pPr>
            <w:r>
              <w:rPr>
                <w:sz w:val="22"/>
                <w:szCs w:val="24"/>
              </w:rPr>
              <w:t>15.115.1213</w:t>
            </w:r>
          </w:p>
        </w:tc>
        <w:tc>
          <w:tcPr>
            <w:tcW w:w="1968" w:type="dxa"/>
          </w:tcPr>
          <w:p w14:paraId="3DC87A62" w14:textId="77777777" w:rsidR="00602F4F" w:rsidRPr="00AF253C" w:rsidRDefault="00D50803" w:rsidP="0091308A">
            <w:pPr>
              <w:rPr>
                <w:sz w:val="22"/>
                <w:szCs w:val="24"/>
              </w:rPr>
            </w:pPr>
            <w:r>
              <w:rPr>
                <w:sz w:val="22"/>
                <w:szCs w:val="24"/>
              </w:rPr>
              <w:t>Dolguya gelmiş serilmiş her cins kazının (kaya zeminler hariç) elle tokmaklanarak tabaka tabaka sıkıştırılması</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80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11</w:t>
            </w:r>
          </w:p>
        </w:tc>
        <w:tc>
          <w:tcPr>
            <w:tcW w:w="834" w:type="dxa"/>
          </w:tcPr>
          <w:p w14:paraId="2DFC2948" w14:textId="77777777" w:rsidR="00602F4F" w:rsidRDefault="00D50803" w:rsidP="0091308A">
            <w:pPr>
              <w:rPr>
                <w:sz w:val="22"/>
                <w:szCs w:val="24"/>
              </w:rPr>
            </w:pPr>
            <w:r>
              <w:rPr>
                <w:sz w:val="22"/>
                <w:szCs w:val="24"/>
              </w:rPr>
              <w:t>15.120.1002</w:t>
            </w:r>
          </w:p>
        </w:tc>
        <w:tc>
          <w:tcPr>
            <w:tcW w:w="1968" w:type="dxa"/>
          </w:tcPr>
          <w:p w14:paraId="3DC87A62" w14:textId="77777777" w:rsidR="00602F4F" w:rsidRPr="00AF253C" w:rsidRDefault="00D50803" w:rsidP="0091308A">
            <w:pPr>
              <w:rPr>
                <w:sz w:val="22"/>
                <w:szCs w:val="24"/>
              </w:rPr>
            </w:pPr>
            <w:r>
              <w:rPr>
                <w:sz w:val="22"/>
                <w:szCs w:val="24"/>
              </w:rPr>
              <w:t>Makine ile yumuşak ve sert küskülük kazılması (serbest kazı)</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22,95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12</w:t>
            </w:r>
          </w:p>
        </w:tc>
        <w:tc>
          <w:tcPr>
            <w:tcW w:w="834" w:type="dxa"/>
          </w:tcPr>
          <w:p w14:paraId="2DFC2948" w14:textId="77777777" w:rsidR="00602F4F" w:rsidRDefault="00D50803" w:rsidP="0091308A">
            <w:pPr>
              <w:rPr>
                <w:sz w:val="22"/>
                <w:szCs w:val="24"/>
              </w:rPr>
            </w:pPr>
            <w:r>
              <w:rPr>
                <w:sz w:val="22"/>
                <w:szCs w:val="24"/>
              </w:rPr>
              <w:t>15.150.1006</w:t>
            </w:r>
          </w:p>
        </w:tc>
        <w:tc>
          <w:tcPr>
            <w:tcW w:w="1968" w:type="dxa"/>
          </w:tcPr>
          <w:p w14:paraId="3DC87A62" w14:textId="77777777" w:rsidR="00602F4F" w:rsidRPr="00AF253C" w:rsidRDefault="00D50803" w:rsidP="0091308A">
            <w:pPr>
              <w:rPr>
                <w:sz w:val="22"/>
                <w:szCs w:val="24"/>
              </w:rPr>
            </w:pPr>
            <w:r>
              <w:rPr>
                <w:sz w:val="22"/>
                <w:szCs w:val="24"/>
              </w:rPr>
              <w:t>Beton santralinde üretilen veya satın alınan ve beton pompasıyla basılan, C 30/37 basınç dayanım sınıfında, gri renkte, normal hazır beton dökülmesi (beton nakli dahil)</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49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13</w:t>
            </w:r>
          </w:p>
        </w:tc>
        <w:tc>
          <w:tcPr>
            <w:tcW w:w="834" w:type="dxa"/>
          </w:tcPr>
          <w:p w14:paraId="2DFC2948" w14:textId="77777777" w:rsidR="00602F4F" w:rsidRDefault="00D50803" w:rsidP="0091308A">
            <w:pPr>
              <w:rPr>
                <w:sz w:val="22"/>
                <w:szCs w:val="24"/>
              </w:rPr>
            </w:pPr>
            <w:r>
              <w:rPr>
                <w:sz w:val="22"/>
                <w:szCs w:val="24"/>
              </w:rPr>
              <w:t>15.180.1003</w:t>
            </w:r>
          </w:p>
        </w:tc>
        <w:tc>
          <w:tcPr>
            <w:tcW w:w="1968" w:type="dxa"/>
          </w:tcPr>
          <w:p w14:paraId="3DC87A62" w14:textId="77777777" w:rsidR="00602F4F" w:rsidRPr="00AF253C" w:rsidRDefault="00D50803" w:rsidP="0091308A">
            <w:pPr>
              <w:rPr>
                <w:sz w:val="22"/>
                <w:szCs w:val="24"/>
              </w:rPr>
            </w:pPr>
            <w:r>
              <w:rPr>
                <w:sz w:val="22"/>
                <w:szCs w:val="24"/>
              </w:rPr>
              <w:t>Plywood ile düz yüzeyli betonarme kalıbı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14,2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14</w:t>
            </w:r>
          </w:p>
        </w:tc>
        <w:tc>
          <w:tcPr>
            <w:tcW w:w="834" w:type="dxa"/>
          </w:tcPr>
          <w:p w14:paraId="2DFC2948" w14:textId="77777777" w:rsidR="00602F4F" w:rsidRDefault="00D50803" w:rsidP="0091308A">
            <w:pPr>
              <w:rPr>
                <w:sz w:val="22"/>
                <w:szCs w:val="24"/>
              </w:rPr>
            </w:pPr>
            <w:r>
              <w:rPr>
                <w:sz w:val="22"/>
                <w:szCs w:val="24"/>
              </w:rPr>
              <w:t>15.185.1021</w:t>
            </w:r>
          </w:p>
        </w:tc>
        <w:tc>
          <w:tcPr>
            <w:tcW w:w="1968" w:type="dxa"/>
          </w:tcPr>
          <w:p w14:paraId="3DC87A62" w14:textId="77777777" w:rsidR="00602F4F" w:rsidRPr="00AF253C" w:rsidRDefault="00D50803" w:rsidP="0091308A">
            <w:pPr>
              <w:rPr>
                <w:sz w:val="22"/>
                <w:szCs w:val="24"/>
              </w:rPr>
            </w:pPr>
            <w:r>
              <w:rPr>
                <w:sz w:val="22"/>
                <w:szCs w:val="24"/>
              </w:rPr>
              <w:t>Ön Yapımlı Bileşenlerden Oluşan Tam Güvenlikli Dış Cephe İskelesi Yapılması (3,01-51,00 m arası) - Genişlik Sınıfı 60-90 cm Arası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15</w:t>
            </w:r>
          </w:p>
        </w:tc>
        <w:tc>
          <w:tcPr>
            <w:tcW w:w="834" w:type="dxa"/>
          </w:tcPr>
          <w:p w14:paraId="2DFC2948" w14:textId="77777777" w:rsidR="00602F4F" w:rsidRDefault="00D50803" w:rsidP="0091308A">
            <w:pPr>
              <w:rPr>
                <w:sz w:val="22"/>
                <w:szCs w:val="24"/>
              </w:rPr>
            </w:pPr>
            <w:r>
              <w:rPr>
                <w:sz w:val="22"/>
                <w:szCs w:val="24"/>
              </w:rPr>
              <w:t>15.250.1111</w:t>
            </w:r>
          </w:p>
        </w:tc>
        <w:tc>
          <w:tcPr>
            <w:tcW w:w="1968" w:type="dxa"/>
          </w:tcPr>
          <w:p w14:paraId="3DC87A62" w14:textId="77777777" w:rsidR="00602F4F" w:rsidRPr="00AF253C" w:rsidRDefault="00D50803" w:rsidP="0091308A">
            <w:pPr>
              <w:rPr>
                <w:sz w:val="22"/>
                <w:szCs w:val="24"/>
              </w:rPr>
            </w:pPr>
            <w:r>
              <w:rPr>
                <w:sz w:val="22"/>
                <w:szCs w:val="24"/>
              </w:rPr>
              <w:t>5 cm kalınlığında 400 kg çimento dozlu şap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155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16</w:t>
            </w:r>
          </w:p>
        </w:tc>
        <w:tc>
          <w:tcPr>
            <w:tcW w:w="834" w:type="dxa"/>
          </w:tcPr>
          <w:p w14:paraId="2DFC2948" w14:textId="77777777" w:rsidR="00602F4F" w:rsidRDefault="00D50803" w:rsidP="0091308A">
            <w:pPr>
              <w:rPr>
                <w:sz w:val="22"/>
                <w:szCs w:val="24"/>
              </w:rPr>
            </w:pPr>
            <w:r>
              <w:rPr>
                <w:sz w:val="22"/>
                <w:szCs w:val="24"/>
              </w:rPr>
              <w:t>15.275.1111</w:t>
            </w:r>
          </w:p>
        </w:tc>
        <w:tc>
          <w:tcPr>
            <w:tcW w:w="1968" w:type="dxa"/>
          </w:tcPr>
          <w:p w14:paraId="3DC87A62" w14:textId="77777777" w:rsidR="00602F4F" w:rsidRPr="00AF253C" w:rsidRDefault="00D50803" w:rsidP="0091308A">
            <w:pPr>
              <w:rPr>
                <w:sz w:val="22"/>
                <w:szCs w:val="24"/>
              </w:rPr>
            </w:pPr>
            <w:r>
              <w:rPr>
                <w:sz w:val="22"/>
                <w:szCs w:val="24"/>
              </w:rPr>
              <w:t>250/350 kg çimento dozlu kaba ve ince harçla sıva yapılması (dış cephe sıvası)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460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17</w:t>
            </w:r>
          </w:p>
        </w:tc>
        <w:tc>
          <w:tcPr>
            <w:tcW w:w="834" w:type="dxa"/>
          </w:tcPr>
          <w:p w14:paraId="2DFC2948" w14:textId="77777777" w:rsidR="00602F4F" w:rsidRDefault="00D50803" w:rsidP="0091308A">
            <w:pPr>
              <w:rPr>
                <w:sz w:val="22"/>
                <w:szCs w:val="24"/>
              </w:rPr>
            </w:pPr>
            <w:r>
              <w:rPr>
                <w:sz w:val="22"/>
                <w:szCs w:val="24"/>
              </w:rPr>
              <w:t>15.275.1112</w:t>
            </w:r>
          </w:p>
        </w:tc>
        <w:tc>
          <w:tcPr>
            <w:tcW w:w="1968" w:type="dxa"/>
          </w:tcPr>
          <w:p w14:paraId="3DC87A62" w14:textId="77777777" w:rsidR="00602F4F" w:rsidRPr="00AF253C" w:rsidRDefault="00D50803" w:rsidP="0091308A">
            <w:pPr>
              <w:rPr>
                <w:sz w:val="22"/>
                <w:szCs w:val="24"/>
              </w:rPr>
            </w:pPr>
            <w:r>
              <w:rPr>
                <w:sz w:val="22"/>
                <w:szCs w:val="24"/>
              </w:rPr>
              <w:t>200/250 kg kireç/çimento karışımı kaba ve ince harçla sıva yapılması (iç cephe sıvası)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440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18</w:t>
            </w:r>
          </w:p>
        </w:tc>
        <w:tc>
          <w:tcPr>
            <w:tcW w:w="834" w:type="dxa"/>
          </w:tcPr>
          <w:p w14:paraId="2DFC2948" w14:textId="77777777" w:rsidR="00602F4F" w:rsidRDefault="00D50803" w:rsidP="0091308A">
            <w:pPr>
              <w:rPr>
                <w:sz w:val="22"/>
                <w:szCs w:val="24"/>
              </w:rPr>
            </w:pPr>
            <w:r>
              <w:rPr>
                <w:sz w:val="22"/>
                <w:szCs w:val="24"/>
              </w:rPr>
              <w:t>15.280.1009</w:t>
            </w:r>
          </w:p>
        </w:tc>
        <w:tc>
          <w:tcPr>
            <w:tcW w:w="1968" w:type="dxa"/>
          </w:tcPr>
          <w:p w14:paraId="3DC87A62" w14:textId="77777777" w:rsidR="00602F4F" w:rsidRPr="00AF253C" w:rsidRDefault="00D50803" w:rsidP="0091308A">
            <w:pPr>
              <w:rPr>
                <w:sz w:val="22"/>
                <w:szCs w:val="24"/>
              </w:rPr>
            </w:pPr>
            <w:r>
              <w:rPr>
                <w:sz w:val="22"/>
                <w:szCs w:val="24"/>
              </w:rPr>
              <w:t>Perlitli sıva alçısı ve saten alçı ile kaplama yapılması (Beton, tuğla duvar vb. yüzeylere)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490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19</w:t>
            </w:r>
          </w:p>
        </w:tc>
        <w:tc>
          <w:tcPr>
            <w:tcW w:w="834" w:type="dxa"/>
          </w:tcPr>
          <w:p w14:paraId="2DFC2948" w14:textId="77777777" w:rsidR="00602F4F" w:rsidRDefault="00D50803" w:rsidP="0091308A">
            <w:pPr>
              <w:rPr>
                <w:sz w:val="22"/>
                <w:szCs w:val="24"/>
              </w:rPr>
            </w:pPr>
            <w:r>
              <w:rPr>
                <w:sz w:val="22"/>
                <w:szCs w:val="24"/>
              </w:rPr>
              <w:t>15.280.1011</w:t>
            </w:r>
          </w:p>
        </w:tc>
        <w:tc>
          <w:tcPr>
            <w:tcW w:w="1968" w:type="dxa"/>
          </w:tcPr>
          <w:p w14:paraId="3DC87A62" w14:textId="77777777" w:rsidR="00602F4F" w:rsidRPr="00AF253C" w:rsidRDefault="00D50803" w:rsidP="0091308A">
            <w:pPr>
              <w:rPr>
                <w:sz w:val="22"/>
                <w:szCs w:val="24"/>
              </w:rPr>
            </w:pPr>
            <w:r>
              <w:rPr>
                <w:sz w:val="22"/>
                <w:szCs w:val="24"/>
              </w:rPr>
              <w:t>Saten alçı kaplaması yapılması (ortalama 1 mm kalınlık)</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155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20</w:t>
            </w:r>
          </w:p>
        </w:tc>
        <w:tc>
          <w:tcPr>
            <w:tcW w:w="834" w:type="dxa"/>
          </w:tcPr>
          <w:p w14:paraId="2DFC2948" w14:textId="77777777" w:rsidR="00602F4F" w:rsidRDefault="00D50803" w:rsidP="0091308A">
            <w:pPr>
              <w:rPr>
                <w:sz w:val="22"/>
                <w:szCs w:val="24"/>
              </w:rPr>
            </w:pPr>
            <w:r>
              <w:rPr>
                <w:sz w:val="22"/>
                <w:szCs w:val="24"/>
              </w:rPr>
              <w:t>15.300.1005</w:t>
            </w:r>
          </w:p>
        </w:tc>
        <w:tc>
          <w:tcPr>
            <w:tcW w:w="1968" w:type="dxa"/>
          </w:tcPr>
          <w:p w14:paraId="3DC87A62" w14:textId="77777777" w:rsidR="00602F4F" w:rsidRPr="00AF253C" w:rsidRDefault="00D50803" w:rsidP="0091308A">
            <w:pPr>
              <w:rPr>
                <w:sz w:val="22"/>
                <w:szCs w:val="24"/>
              </w:rPr>
            </w:pPr>
            <w:r>
              <w:rPr>
                <w:sz w:val="22"/>
                <w:szCs w:val="24"/>
              </w:rPr>
              <w:t>Çatı üzerine tahta kaplama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155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21</w:t>
            </w:r>
          </w:p>
        </w:tc>
        <w:tc>
          <w:tcPr>
            <w:tcW w:w="834" w:type="dxa"/>
          </w:tcPr>
          <w:p w14:paraId="2DFC2948" w14:textId="77777777" w:rsidR="00602F4F" w:rsidRDefault="00D50803" w:rsidP="0091308A">
            <w:pPr>
              <w:rPr>
                <w:sz w:val="22"/>
                <w:szCs w:val="24"/>
              </w:rPr>
            </w:pPr>
            <w:r>
              <w:rPr>
                <w:sz w:val="22"/>
                <w:szCs w:val="24"/>
              </w:rPr>
              <w:t>15.305.1003</w:t>
            </w:r>
          </w:p>
        </w:tc>
        <w:tc>
          <w:tcPr>
            <w:tcW w:w="1968" w:type="dxa"/>
          </w:tcPr>
          <w:p w14:paraId="3DC87A62" w14:textId="77777777" w:rsidR="00602F4F" w:rsidRPr="00AF253C" w:rsidRDefault="00D50803" w:rsidP="0091308A">
            <w:pPr>
              <w:rPr>
                <w:sz w:val="22"/>
                <w:szCs w:val="24"/>
              </w:rPr>
            </w:pPr>
            <w:r>
              <w:rPr>
                <w:sz w:val="22"/>
                <w:szCs w:val="24"/>
              </w:rPr>
              <w:t>Yan ve üst kenarından kenetlenebilen kiremit ile çatı örtüsü yapılması (Sızdırmazlık Sınıfı: Grup 1) (150 donma-çözülme çevrimine dayanıklı) (2 Latalı sistem)</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155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22</w:t>
            </w:r>
          </w:p>
        </w:tc>
        <w:tc>
          <w:tcPr>
            <w:tcW w:w="834" w:type="dxa"/>
          </w:tcPr>
          <w:p w14:paraId="2DFC2948" w14:textId="77777777" w:rsidR="00602F4F" w:rsidRDefault="00D50803" w:rsidP="0091308A">
            <w:pPr>
              <w:rPr>
                <w:sz w:val="22"/>
                <w:szCs w:val="24"/>
              </w:rPr>
            </w:pPr>
            <w:r>
              <w:rPr>
                <w:sz w:val="22"/>
                <w:szCs w:val="24"/>
              </w:rPr>
              <w:t>15.315.1101</w:t>
            </w:r>
          </w:p>
        </w:tc>
        <w:tc>
          <w:tcPr>
            <w:tcW w:w="1968" w:type="dxa"/>
          </w:tcPr>
          <w:p w14:paraId="3DC87A62" w14:textId="77777777" w:rsidR="00602F4F" w:rsidRPr="00AF253C" w:rsidRDefault="00D50803" w:rsidP="0091308A">
            <w:pPr>
              <w:rPr>
                <w:sz w:val="22"/>
                <w:szCs w:val="24"/>
              </w:rPr>
            </w:pPr>
            <w:r>
              <w:rPr>
                <w:sz w:val="22"/>
                <w:szCs w:val="24"/>
              </w:rPr>
              <w:t>0.50 mm kalınlıkta, sıcak daldırma galvaniz üzeri boyalı düz sacdan eksiz oluk yapılması ve yerine montajı (Sac genişiliği toplam 30 cm, iniş boruları da bu pozdanhesaplanacaktır)</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80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23</w:t>
            </w:r>
          </w:p>
        </w:tc>
        <w:tc>
          <w:tcPr>
            <w:tcW w:w="834" w:type="dxa"/>
          </w:tcPr>
          <w:p w14:paraId="2DFC2948" w14:textId="77777777" w:rsidR="00602F4F" w:rsidRDefault="00D50803" w:rsidP="0091308A">
            <w:pPr>
              <w:rPr>
                <w:sz w:val="22"/>
                <w:szCs w:val="24"/>
              </w:rPr>
            </w:pPr>
            <w:r>
              <w:rPr>
                <w:sz w:val="22"/>
                <w:szCs w:val="24"/>
              </w:rPr>
              <w:t>15.375.1053</w:t>
            </w:r>
          </w:p>
        </w:tc>
        <w:tc>
          <w:tcPr>
            <w:tcW w:w="1968" w:type="dxa"/>
          </w:tcPr>
          <w:p w14:paraId="3DC87A62" w14:textId="77777777" w:rsidR="00602F4F" w:rsidRPr="00AF253C" w:rsidRDefault="00D50803" w:rsidP="0091308A">
            <w:pPr>
              <w:rPr>
                <w:sz w:val="22"/>
                <w:szCs w:val="24"/>
              </w:rPr>
            </w:pPr>
            <w:r>
              <w:rPr>
                <w:sz w:val="22"/>
                <w:szCs w:val="24"/>
              </w:rPr>
              <w:t>40x40 cm anma ebatlarında, her türlü desen ve yüzey özelliğinde, I.kalite, renkli seramik yer karoları ile 3 mm derz aralıklı döşeme kaplaması yapılması (karo yapıştırıcısı ile)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155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24</w:t>
            </w:r>
          </w:p>
        </w:tc>
        <w:tc>
          <w:tcPr>
            <w:tcW w:w="834" w:type="dxa"/>
          </w:tcPr>
          <w:p w14:paraId="2DFC2948" w14:textId="77777777" w:rsidR="00602F4F" w:rsidRDefault="00D50803" w:rsidP="0091308A">
            <w:pPr>
              <w:rPr>
                <w:sz w:val="22"/>
                <w:szCs w:val="24"/>
              </w:rPr>
            </w:pPr>
            <w:r>
              <w:rPr>
                <w:sz w:val="22"/>
                <w:szCs w:val="24"/>
              </w:rPr>
              <w:t>15.410.1411</w:t>
            </w:r>
          </w:p>
        </w:tc>
        <w:tc>
          <w:tcPr>
            <w:tcW w:w="1968" w:type="dxa"/>
          </w:tcPr>
          <w:p w14:paraId="3DC87A62" w14:textId="77777777" w:rsidR="00602F4F" w:rsidRPr="00AF253C" w:rsidRDefault="00D50803" w:rsidP="0091308A">
            <w:pPr>
              <w:rPr>
                <w:sz w:val="22"/>
                <w:szCs w:val="24"/>
              </w:rPr>
            </w:pPr>
            <w:r>
              <w:rPr>
                <w:sz w:val="22"/>
                <w:szCs w:val="24"/>
              </w:rPr>
              <w:t>3 cm kalınlığında beyaz mermer levha ile dış denizlik yapılması (3 cm x 30-40-50 cm x serbest boy) (honlu veya cilalı)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25</w:t>
            </w:r>
          </w:p>
        </w:tc>
        <w:tc>
          <w:tcPr>
            <w:tcW w:w="834" w:type="dxa"/>
          </w:tcPr>
          <w:p w14:paraId="2DFC2948" w14:textId="77777777" w:rsidR="00602F4F" w:rsidRDefault="00D50803" w:rsidP="0091308A">
            <w:pPr>
              <w:rPr>
                <w:sz w:val="22"/>
                <w:szCs w:val="24"/>
              </w:rPr>
            </w:pPr>
            <w:r>
              <w:rPr>
                <w:sz w:val="22"/>
                <w:szCs w:val="24"/>
              </w:rPr>
              <w:t>15.460.1001</w:t>
            </w:r>
          </w:p>
        </w:tc>
        <w:tc>
          <w:tcPr>
            <w:tcW w:w="1968" w:type="dxa"/>
          </w:tcPr>
          <w:p w14:paraId="3DC87A62" w14:textId="77777777" w:rsidR="00602F4F" w:rsidRPr="00AF253C" w:rsidRDefault="00D50803" w:rsidP="0091308A">
            <w:pPr>
              <w:rPr>
                <w:sz w:val="22"/>
                <w:szCs w:val="24"/>
              </w:rPr>
            </w:pPr>
            <w:r>
              <w:rPr>
                <w:sz w:val="22"/>
                <w:szCs w:val="24"/>
              </w:rPr>
              <w:t>Naturel-mat eloksallı profillerle ısı yalıtımsız alüminyum doğrama imalatı yapılması ve yerine konulması</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23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26</w:t>
            </w:r>
          </w:p>
        </w:tc>
        <w:tc>
          <w:tcPr>
            <w:tcW w:w="834" w:type="dxa"/>
          </w:tcPr>
          <w:p w14:paraId="2DFC2948" w14:textId="77777777" w:rsidR="00602F4F" w:rsidRDefault="00D50803" w:rsidP="0091308A">
            <w:pPr>
              <w:rPr>
                <w:sz w:val="22"/>
                <w:szCs w:val="24"/>
              </w:rPr>
            </w:pPr>
            <w:r>
              <w:rPr>
                <w:sz w:val="22"/>
                <w:szCs w:val="24"/>
              </w:rPr>
              <w:t>15.460.1006</w:t>
            </w:r>
          </w:p>
        </w:tc>
        <w:tc>
          <w:tcPr>
            <w:tcW w:w="1968" w:type="dxa"/>
          </w:tcPr>
          <w:p w14:paraId="3DC87A62" w14:textId="77777777" w:rsidR="00602F4F" w:rsidRPr="00AF253C" w:rsidRDefault="00D50803" w:rsidP="0091308A">
            <w:pPr>
              <w:rPr>
                <w:sz w:val="22"/>
                <w:szCs w:val="24"/>
              </w:rPr>
            </w:pPr>
            <w:r>
              <w:rPr>
                <w:sz w:val="22"/>
                <w:szCs w:val="24"/>
              </w:rPr>
              <w:t>Naturel-mat ve eloksallı ısı yalıtımlı alüminyum doğrama imalatı yapılması ve yerine konulması</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1.110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27</w:t>
            </w:r>
          </w:p>
        </w:tc>
        <w:tc>
          <w:tcPr>
            <w:tcW w:w="834" w:type="dxa"/>
          </w:tcPr>
          <w:p w14:paraId="2DFC2948" w14:textId="77777777" w:rsidR="00602F4F" w:rsidRDefault="00D50803" w:rsidP="0091308A">
            <w:pPr>
              <w:rPr>
                <w:sz w:val="22"/>
                <w:szCs w:val="24"/>
              </w:rPr>
            </w:pPr>
            <w:r>
              <w:rPr>
                <w:sz w:val="22"/>
                <w:szCs w:val="24"/>
              </w:rPr>
              <w:t>15.470.1010</w:t>
            </w:r>
          </w:p>
        </w:tc>
        <w:tc>
          <w:tcPr>
            <w:tcW w:w="1968" w:type="dxa"/>
          </w:tcPr>
          <w:p w14:paraId="3DC87A62" w14:textId="77777777" w:rsidR="00602F4F" w:rsidRPr="00AF253C" w:rsidRDefault="00D50803" w:rsidP="0091308A">
            <w:pPr>
              <w:rPr>
                <w:sz w:val="22"/>
                <w:szCs w:val="24"/>
              </w:rPr>
            </w:pPr>
            <w:r>
              <w:rPr>
                <w:sz w:val="22"/>
                <w:szCs w:val="24"/>
              </w:rPr>
              <w:t>PVC ve alüminyum doğramaya profil ile 4+4 mm kalınlıkta 12 mm ara boşluklu çift camlı pencere ünitesi takılması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32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28</w:t>
            </w:r>
          </w:p>
        </w:tc>
        <w:tc>
          <w:tcPr>
            <w:tcW w:w="834" w:type="dxa"/>
          </w:tcPr>
          <w:p w14:paraId="2DFC2948" w14:textId="77777777" w:rsidR="00602F4F" w:rsidRDefault="00D50803" w:rsidP="0091308A">
            <w:pPr>
              <w:rPr>
                <w:sz w:val="22"/>
                <w:szCs w:val="24"/>
              </w:rPr>
            </w:pPr>
            <w:r>
              <w:rPr>
                <w:sz w:val="22"/>
                <w:szCs w:val="24"/>
              </w:rPr>
              <w:t>15.530.1302</w:t>
            </w:r>
          </w:p>
        </w:tc>
        <w:tc>
          <w:tcPr>
            <w:tcW w:w="1968" w:type="dxa"/>
          </w:tcPr>
          <w:p w14:paraId="3DC87A62" w14:textId="77777777" w:rsidR="00602F4F" w:rsidRPr="00AF253C" w:rsidRDefault="00D50803" w:rsidP="0091308A">
            <w:pPr>
              <w:rPr>
                <w:sz w:val="22"/>
                <w:szCs w:val="24"/>
              </w:rPr>
            </w:pPr>
            <w:r>
              <w:rPr>
                <w:sz w:val="22"/>
                <w:szCs w:val="24"/>
              </w:rPr>
              <w:t>Alçı levhalar ile tek iskeletli bölme duvar yapılması (Duvar C 50 profil - 60 cm aks aralığı) (her iki yüzünde tek kat 15 mm su emme oranı azaltılmış alçı levha ile)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49,5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29</w:t>
            </w:r>
          </w:p>
        </w:tc>
        <w:tc>
          <w:tcPr>
            <w:tcW w:w="834" w:type="dxa"/>
          </w:tcPr>
          <w:p w14:paraId="2DFC2948" w14:textId="77777777" w:rsidR="00602F4F" w:rsidRDefault="00D50803" w:rsidP="0091308A">
            <w:pPr>
              <w:rPr>
                <w:sz w:val="22"/>
                <w:szCs w:val="24"/>
              </w:rPr>
            </w:pPr>
            <w:r>
              <w:rPr>
                <w:sz w:val="22"/>
                <w:szCs w:val="24"/>
              </w:rPr>
              <w:t>15.530.1902</w:t>
            </w:r>
          </w:p>
        </w:tc>
        <w:tc>
          <w:tcPr>
            <w:tcW w:w="1968" w:type="dxa"/>
          </w:tcPr>
          <w:p w14:paraId="3DC87A62" w14:textId="77777777" w:rsidR="00602F4F" w:rsidRPr="00AF253C" w:rsidRDefault="00D50803" w:rsidP="0091308A">
            <w:pPr>
              <w:rPr>
                <w:sz w:val="22"/>
                <w:szCs w:val="24"/>
              </w:rPr>
            </w:pPr>
            <w:r>
              <w:rPr>
                <w:sz w:val="22"/>
                <w:szCs w:val="24"/>
              </w:rPr>
              <w:t>Alçı levhalar ile çift iskeletli askı sistemli asma tavan yapılması (Agraf mesafesi aynı yönde 900 mm, ana taşıyıcı profil mesafesi 1000 mm, tali taşıyıcı profil mesafesi 500 mm aks aralıkları ile) (12,5 mm tek kat su emme oranı azaltılmış alçı duvar levh</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155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30</w:t>
            </w:r>
          </w:p>
        </w:tc>
        <w:tc>
          <w:tcPr>
            <w:tcW w:w="834" w:type="dxa"/>
          </w:tcPr>
          <w:p w14:paraId="2DFC2948" w14:textId="77777777" w:rsidR="00602F4F" w:rsidRDefault="00D50803" w:rsidP="0091308A">
            <w:pPr>
              <w:rPr>
                <w:sz w:val="22"/>
                <w:szCs w:val="24"/>
              </w:rPr>
            </w:pPr>
            <w:r>
              <w:rPr>
                <w:sz w:val="22"/>
                <w:szCs w:val="24"/>
              </w:rPr>
              <w:t>15.540.1122</w:t>
            </w:r>
          </w:p>
        </w:tc>
        <w:tc>
          <w:tcPr>
            <w:tcW w:w="1968" w:type="dxa"/>
          </w:tcPr>
          <w:p w14:paraId="3DC87A62" w14:textId="77777777" w:rsidR="00602F4F" w:rsidRPr="00AF253C" w:rsidRDefault="00D50803" w:rsidP="0091308A">
            <w:pPr>
              <w:rPr>
                <w:sz w:val="22"/>
                <w:szCs w:val="24"/>
              </w:rPr>
            </w:pPr>
            <w:r>
              <w:rPr>
                <w:sz w:val="22"/>
                <w:szCs w:val="24"/>
              </w:rPr>
              <w:t>Demir yüzeylere iki kat antipas, iki kat sentetik esaslı mat boya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36,3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31</w:t>
            </w:r>
          </w:p>
        </w:tc>
        <w:tc>
          <w:tcPr>
            <w:tcW w:w="834" w:type="dxa"/>
          </w:tcPr>
          <w:p w14:paraId="2DFC2948" w14:textId="77777777" w:rsidR="00602F4F" w:rsidRDefault="00D50803" w:rsidP="0091308A">
            <w:pPr>
              <w:rPr>
                <w:sz w:val="22"/>
                <w:szCs w:val="24"/>
              </w:rPr>
            </w:pPr>
            <w:r>
              <w:rPr>
                <w:sz w:val="22"/>
                <w:szCs w:val="24"/>
              </w:rPr>
              <w:t>15.540.1427</w:t>
            </w:r>
          </w:p>
        </w:tc>
        <w:tc>
          <w:tcPr>
            <w:tcW w:w="1968" w:type="dxa"/>
          </w:tcPr>
          <w:p w14:paraId="3DC87A62" w14:textId="77777777" w:rsidR="00602F4F" w:rsidRPr="00AF253C" w:rsidRDefault="00D50803" w:rsidP="0091308A">
            <w:pPr>
              <w:rPr>
                <w:sz w:val="22"/>
                <w:szCs w:val="24"/>
              </w:rPr>
            </w:pPr>
            <w:r>
              <w:rPr>
                <w:sz w:val="22"/>
                <w:szCs w:val="24"/>
              </w:rPr>
              <w:t>Beton, sıva ve benzeri yüzeylere 1,5 mm kalınlıkta çimento esaslı kaplama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440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32</w:t>
            </w:r>
          </w:p>
        </w:tc>
        <w:tc>
          <w:tcPr>
            <w:tcW w:w="834" w:type="dxa"/>
          </w:tcPr>
          <w:p w14:paraId="2DFC2948" w14:textId="77777777" w:rsidR="00602F4F" w:rsidRDefault="00D50803" w:rsidP="0091308A">
            <w:pPr>
              <w:rPr>
                <w:sz w:val="22"/>
                <w:szCs w:val="24"/>
              </w:rPr>
            </w:pPr>
            <w:r>
              <w:rPr>
                <w:sz w:val="22"/>
                <w:szCs w:val="24"/>
              </w:rPr>
              <w:t>15.540.1523</w:t>
            </w:r>
          </w:p>
        </w:tc>
        <w:tc>
          <w:tcPr>
            <w:tcW w:w="1968" w:type="dxa"/>
          </w:tcPr>
          <w:p w14:paraId="3DC87A62" w14:textId="77777777" w:rsidR="00602F4F" w:rsidRPr="00AF253C" w:rsidRDefault="00D50803" w:rsidP="0091308A">
            <w:pPr>
              <w:rPr>
                <w:sz w:val="22"/>
                <w:szCs w:val="24"/>
              </w:rPr>
            </w:pPr>
            <w:r>
              <w:rPr>
                <w:sz w:val="22"/>
                <w:szCs w:val="24"/>
              </w:rPr>
              <w:t>Saten alçılı ve alçıpanel yüzeylere astar uygulanarak iki kat Su bazlı Silikonlu Mat İç Cephe Boyası (Örtücülük Sınıf:2, YOD:Sınıf 2, Parlaklık:G3) yapılması (iç cephe)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440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33</w:t>
            </w:r>
          </w:p>
        </w:tc>
        <w:tc>
          <w:tcPr>
            <w:tcW w:w="834" w:type="dxa"/>
          </w:tcPr>
          <w:p w14:paraId="2DFC2948" w14:textId="77777777" w:rsidR="00602F4F" w:rsidRDefault="00D50803" w:rsidP="0091308A">
            <w:pPr>
              <w:rPr>
                <w:sz w:val="22"/>
                <w:szCs w:val="24"/>
              </w:rPr>
            </w:pPr>
            <w:r>
              <w:rPr>
                <w:sz w:val="22"/>
                <w:szCs w:val="24"/>
              </w:rPr>
              <w:t>15.540.1545</w:t>
            </w:r>
          </w:p>
        </w:tc>
        <w:tc>
          <w:tcPr>
            <w:tcW w:w="1968" w:type="dxa"/>
          </w:tcPr>
          <w:p w14:paraId="3DC87A62" w14:textId="77777777" w:rsidR="00602F4F" w:rsidRPr="00AF253C" w:rsidRDefault="00D50803" w:rsidP="0091308A">
            <w:pPr>
              <w:rPr>
                <w:sz w:val="22"/>
                <w:szCs w:val="24"/>
              </w:rPr>
            </w:pPr>
            <w:r>
              <w:rPr>
                <w:sz w:val="22"/>
                <w:szCs w:val="24"/>
              </w:rPr>
              <w:t>Saten alçılı ve alçıpanel yüzeylere astar uygulanarak iki kat sentetik esaslı parlak boya yapılması (iç cephe)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297,3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34</w:t>
            </w:r>
          </w:p>
        </w:tc>
        <w:tc>
          <w:tcPr>
            <w:tcW w:w="834" w:type="dxa"/>
          </w:tcPr>
          <w:p w14:paraId="2DFC2948" w14:textId="77777777" w:rsidR="00602F4F" w:rsidRDefault="00D50803" w:rsidP="0091308A">
            <w:pPr>
              <w:rPr>
                <w:sz w:val="22"/>
                <w:szCs w:val="24"/>
              </w:rPr>
            </w:pPr>
            <w:r>
              <w:rPr>
                <w:sz w:val="22"/>
                <w:szCs w:val="24"/>
              </w:rPr>
              <w:t>15.540.1549</w:t>
            </w:r>
          </w:p>
        </w:tc>
        <w:tc>
          <w:tcPr>
            <w:tcW w:w="1968" w:type="dxa"/>
          </w:tcPr>
          <w:p w14:paraId="3DC87A62" w14:textId="77777777" w:rsidR="00602F4F" w:rsidRPr="00AF253C" w:rsidRDefault="00D50803" w:rsidP="0091308A">
            <w:pPr>
              <w:rPr>
                <w:sz w:val="22"/>
                <w:szCs w:val="24"/>
              </w:rPr>
            </w:pPr>
            <w:r>
              <w:rPr>
                <w:sz w:val="22"/>
                <w:szCs w:val="24"/>
              </w:rPr>
              <w:t>Saten alçılı tavan yüzeylere iki kat Su bazlı Tavan Boyası (Örtücülük Sınıf:2, YOD:Sınıf:5, Parlaklık G3) yapılması (iç cephe)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155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35</w:t>
            </w:r>
          </w:p>
        </w:tc>
        <w:tc>
          <w:tcPr>
            <w:tcW w:w="834" w:type="dxa"/>
          </w:tcPr>
          <w:p w14:paraId="2DFC2948" w14:textId="77777777" w:rsidR="00602F4F" w:rsidRDefault="00D50803" w:rsidP="0091308A">
            <w:pPr>
              <w:rPr>
                <w:sz w:val="22"/>
                <w:szCs w:val="24"/>
              </w:rPr>
            </w:pPr>
            <w:r>
              <w:rPr>
                <w:sz w:val="22"/>
                <w:szCs w:val="24"/>
              </w:rPr>
              <w:t>15.540.1605</w:t>
            </w:r>
          </w:p>
        </w:tc>
        <w:tc>
          <w:tcPr>
            <w:tcW w:w="1968" w:type="dxa"/>
          </w:tcPr>
          <w:p w14:paraId="3DC87A62" w14:textId="77777777" w:rsidR="00602F4F" w:rsidRPr="00AF253C" w:rsidRDefault="00D50803" w:rsidP="0091308A">
            <w:pPr>
              <w:rPr>
                <w:sz w:val="22"/>
                <w:szCs w:val="24"/>
              </w:rPr>
            </w:pPr>
            <w:r>
              <w:rPr>
                <w:sz w:val="22"/>
                <w:szCs w:val="24"/>
              </w:rPr>
              <w:t>Brüt beton, sıvalı veya eski boyalı yüzeylere, astar uygulanarak Silikon esaslı su bazlı Dış Cephe Boyası (V1:W3:G3) yapılması (dış cephe)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440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36</w:t>
            </w:r>
          </w:p>
        </w:tc>
        <w:tc>
          <w:tcPr>
            <w:tcW w:w="834" w:type="dxa"/>
          </w:tcPr>
          <w:p w14:paraId="2DFC2948" w14:textId="77777777" w:rsidR="00602F4F" w:rsidRDefault="00D50803" w:rsidP="0091308A">
            <w:pPr>
              <w:rPr>
                <w:sz w:val="22"/>
                <w:szCs w:val="24"/>
              </w:rPr>
            </w:pPr>
            <w:r>
              <w:rPr>
                <w:sz w:val="22"/>
                <w:szCs w:val="24"/>
              </w:rPr>
              <w:t>15.540.1612</w:t>
            </w:r>
          </w:p>
        </w:tc>
        <w:tc>
          <w:tcPr>
            <w:tcW w:w="1968" w:type="dxa"/>
          </w:tcPr>
          <w:p w14:paraId="3DC87A62" w14:textId="77777777" w:rsidR="00602F4F" w:rsidRPr="00AF253C" w:rsidRDefault="00D50803" w:rsidP="0091308A">
            <w:pPr>
              <w:rPr>
                <w:sz w:val="22"/>
                <w:szCs w:val="24"/>
              </w:rPr>
            </w:pPr>
            <w:r>
              <w:rPr>
                <w:sz w:val="22"/>
                <w:szCs w:val="24"/>
              </w:rPr>
              <w:t>Prekast yüzeylere, astar uygulanarak Saf akrilik esaslı Dış Cephe Boyası (V3:W3:G2) yapılması (dış cephe)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37</w:t>
            </w:r>
          </w:p>
        </w:tc>
        <w:tc>
          <w:tcPr>
            <w:tcW w:w="834" w:type="dxa"/>
          </w:tcPr>
          <w:p w14:paraId="2DFC2948" w14:textId="77777777" w:rsidR="00602F4F" w:rsidRDefault="00D50803" w:rsidP="0091308A">
            <w:pPr>
              <w:rPr>
                <w:sz w:val="22"/>
                <w:szCs w:val="24"/>
              </w:rPr>
            </w:pPr>
            <w:r>
              <w:rPr>
                <w:sz w:val="22"/>
                <w:szCs w:val="24"/>
              </w:rPr>
              <w:t>15.550.1202</w:t>
            </w:r>
          </w:p>
        </w:tc>
        <w:tc>
          <w:tcPr>
            <w:tcW w:w="1968" w:type="dxa"/>
          </w:tcPr>
          <w:p w14:paraId="3DC87A62" w14:textId="77777777" w:rsidR="00602F4F" w:rsidRPr="00AF253C" w:rsidRDefault="00D50803" w:rsidP="0091308A">
            <w:pPr>
              <w:rPr>
                <w:sz w:val="22"/>
                <w:szCs w:val="24"/>
              </w:rPr>
            </w:pPr>
            <w:r>
              <w:rPr>
                <w:sz w:val="22"/>
                <w:szCs w:val="24"/>
              </w:rPr>
              <w:t>Lama ve profil demirlerden çeşitli demir işleri yapılması ve yerine konulması</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470,6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38</w:t>
            </w:r>
          </w:p>
        </w:tc>
        <w:tc>
          <w:tcPr>
            <w:tcW w:w="834" w:type="dxa"/>
          </w:tcPr>
          <w:p w14:paraId="2DFC2948" w14:textId="77777777" w:rsidR="00602F4F" w:rsidRDefault="00D50803" w:rsidP="0091308A">
            <w:pPr>
              <w:rPr>
                <w:sz w:val="22"/>
                <w:szCs w:val="24"/>
              </w:rPr>
            </w:pPr>
            <w:r>
              <w:rPr>
                <w:sz w:val="22"/>
                <w:szCs w:val="24"/>
              </w:rPr>
              <w:t>Özel-1</w:t>
            </w:r>
          </w:p>
        </w:tc>
        <w:tc>
          <w:tcPr>
            <w:tcW w:w="1968" w:type="dxa"/>
          </w:tcPr>
          <w:p w14:paraId="3DC87A62" w14:textId="77777777" w:rsidR="00602F4F" w:rsidRPr="00AF253C" w:rsidRDefault="00D50803" w:rsidP="0091308A">
            <w:pPr>
              <w:rPr>
                <w:sz w:val="22"/>
                <w:szCs w:val="24"/>
              </w:rPr>
            </w:pPr>
            <w:r>
              <w:rPr>
                <w:sz w:val="22"/>
                <w:szCs w:val="24"/>
              </w:rPr>
              <w:t>Hızlı Açılır PvC Branda Kapı Temini ve Montajı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6FA40A37" w14:textId="77777777" w:rsidTr="00602F4F">
        <w:tc>
          <w:tcPr>
            <w:tcW w:w="7930" w:type="dxa"/>
            <w:gridSpan w:val="6"/>
          </w:tcPr>
          <w:p w14:paraId="43643B07" w14:textId="77777777" w:rsidR="00602F4F" w:rsidRPr="00AF253C" w:rsidRDefault="00D50803" w:rsidP="00AF253C">
            <w:pPr>
              <w:rPr>
                <w:b/>
                <w:sz w:val="22"/>
                <w:szCs w:val="24"/>
              </w:rPr>
            </w:pPr>
            <w:r w:rsidRPr="00AF253C">
              <w:rPr>
                <w:b/>
                <w:sz w:val="22"/>
                <w:szCs w:val="24"/>
              </w:rPr>
              <w:t xml:space="preserve">TOPLAM TUTAR </w:t>
            </w:r>
            <w:r w:rsidRPr="00AF253C">
              <w:rPr>
                <w:sz w:val="22"/>
                <w:szCs w:val="24"/>
              </w:rPr>
              <w:t>(KDV Hariç)</w:t>
            </w:r>
          </w:p>
        </w:tc>
        <w:tc>
          <w:tcPr>
            <w:tcW w:w="1358" w:type="dxa"/>
          </w:tcPr>
          <w:p w14:paraId="77396351" w14:textId="77777777" w:rsidR="00602F4F" w:rsidRPr="00AF253C" w:rsidRDefault="00D50803" w:rsidP="0091308A">
            <w:pPr>
              <w:rPr>
                <w:sz w:val="22"/>
                <w:szCs w:val="24"/>
              </w:rPr>
            </w:pPr>
          </w:p>
        </w:tc>
      </w:tr>
    </w:tbl>
    <w:p w14:paraId="0328E07D" w14:textId="77777777" w:rsidR="003478E1" w:rsidRDefault="003478E1" w:rsidP="00EE3768">
      <w:pPr>
        <w:jc w:val="both"/>
        <w:rPr>
          <w:sz w:val="20"/>
        </w:rPr>
      </w:pPr>
    </w:p>
    <w:p w14:paraId="5238BC4E" w14:textId="77777777" w:rsidR="00260231" w:rsidRPr="0029799C" w:rsidRDefault="00260231" w:rsidP="00260231">
      <w:pPr>
        <w:tabs>
          <w:tab w:val="left" w:pos="6390"/>
        </w:tabs>
      </w:pPr>
      <w:r w:rsidRPr="0029799C">
        <w:tab/>
      </w:r>
    </w:p>
    <w:p w14:paraId="659CCC36" w14:textId="77777777" w:rsidR="00260231" w:rsidRPr="0029799C" w:rsidRDefault="00260231" w:rsidP="00260231">
      <w:pPr>
        <w:tabs>
          <w:tab w:val="left" w:pos="6390"/>
        </w:tabs>
      </w:pPr>
    </w:p>
    <w:p w14:paraId="4B531639" w14:textId="77777777" w:rsidR="00131AD7" w:rsidRDefault="00131AD7" w:rsidP="00260231"/>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8B2DA" w14:textId="77777777" w:rsidR="00D50803" w:rsidRDefault="00D50803" w:rsidP="00EE3768">
      <w:r>
        <w:separator/>
      </w:r>
    </w:p>
  </w:endnote>
  <w:endnote w:type="continuationSeparator" w:id="0">
    <w:p w14:paraId="04C6FB9E" w14:textId="77777777" w:rsidR="00D50803" w:rsidRDefault="00D50803" w:rsidP="00EE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6E272" w14:textId="77777777" w:rsidR="00EE3768" w:rsidRPr="0050674A" w:rsidRDefault="00EE3768" w:rsidP="00EE3768">
    <w:pPr>
      <w:pStyle w:val="Footer"/>
      <w:jc w:val="right"/>
      <w:rPr>
        <w:color w:val="808080"/>
        <w:sz w:val="20"/>
      </w:rPr>
    </w:pPr>
    <w:r>
      <w:rPr>
        <w:color w:val="808080"/>
        <w:sz w:val="20"/>
      </w:rPr>
      <w:t>KİK012</w:t>
    </w:r>
  </w:p>
  <w:p w14:paraId="059A1791" w14:textId="77777777" w:rsidR="00EE3768" w:rsidRPr="0050674A" w:rsidRDefault="00EE3768" w:rsidP="00EE3768">
    <w:pPr>
      <w:pStyle w:val="Footer"/>
      <w:jc w:val="right"/>
      <w:rPr>
        <w:sz w:val="20"/>
      </w:rPr>
    </w:pPr>
    <w:r w:rsidRPr="0050674A">
      <w:rPr>
        <w:color w:val="808080"/>
        <w:sz w:val="20"/>
      </w:rPr>
      <w:t>Birim Fiyat Teklif Cetveli</w:t>
    </w:r>
  </w:p>
  <w:p w14:paraId="0386DB97" w14:textId="77777777" w:rsidR="00EE3768" w:rsidRPr="0050674A" w:rsidRDefault="00EE3768" w:rsidP="00EE3768">
    <w:pPr>
      <w:pStyle w:val="Footer"/>
      <w:jc w:val="right"/>
      <w:rPr>
        <w:sz w:val="20"/>
      </w:rPr>
    </w:pPr>
    <w:r w:rsidRPr="0050674A">
      <w:rPr>
        <w:color w:val="808080"/>
        <w:sz w:val="20"/>
      </w:rPr>
      <w:t>Yapım</w:t>
    </w:r>
  </w:p>
  <w:p w14:paraId="67A2CF06" w14:textId="77777777" w:rsidR="002050C4" w:rsidRPr="00EE3768" w:rsidRDefault="00D50803" w:rsidP="00EE37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2D180" w14:textId="77777777" w:rsidR="00D50803" w:rsidRDefault="00D50803" w:rsidP="00EE3768">
      <w:r>
        <w:separator/>
      </w:r>
    </w:p>
  </w:footnote>
  <w:footnote w:type="continuationSeparator" w:id="0">
    <w:p w14:paraId="21EF769B" w14:textId="77777777" w:rsidR="00D50803" w:rsidRDefault="00D50803" w:rsidP="00EE3768">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768"/>
    <w:rsid w:val="0004169D"/>
    <w:rsid w:val="0006147B"/>
    <w:rsid w:val="000938DF"/>
    <w:rsid w:val="000B67D3"/>
    <w:rsid w:val="000D0F3D"/>
    <w:rsid w:val="000F0A4C"/>
    <w:rsid w:val="00131AD7"/>
    <w:rsid w:val="0020698C"/>
    <w:rsid w:val="002273BF"/>
    <w:rsid w:val="00260231"/>
    <w:rsid w:val="0030135D"/>
    <w:rsid w:val="003145E0"/>
    <w:rsid w:val="00334A5B"/>
    <w:rsid w:val="00337C8E"/>
    <w:rsid w:val="003478E1"/>
    <w:rsid w:val="00353835"/>
    <w:rsid w:val="003E2267"/>
    <w:rsid w:val="00443091"/>
    <w:rsid w:val="004B0AC5"/>
    <w:rsid w:val="004D05BD"/>
    <w:rsid w:val="004D5819"/>
    <w:rsid w:val="004E3F40"/>
    <w:rsid w:val="005820FA"/>
    <w:rsid w:val="00593EFD"/>
    <w:rsid w:val="005C7296"/>
    <w:rsid w:val="00662FFB"/>
    <w:rsid w:val="00674185"/>
    <w:rsid w:val="00687A76"/>
    <w:rsid w:val="006974EA"/>
    <w:rsid w:val="006B39A7"/>
    <w:rsid w:val="007202FB"/>
    <w:rsid w:val="00737C6B"/>
    <w:rsid w:val="00755E13"/>
    <w:rsid w:val="00763486"/>
    <w:rsid w:val="00775326"/>
    <w:rsid w:val="007F2D7F"/>
    <w:rsid w:val="007F6A47"/>
    <w:rsid w:val="00810048"/>
    <w:rsid w:val="00867182"/>
    <w:rsid w:val="008935F4"/>
    <w:rsid w:val="008F1635"/>
    <w:rsid w:val="00906290"/>
    <w:rsid w:val="0091308A"/>
    <w:rsid w:val="0099212C"/>
    <w:rsid w:val="009A443F"/>
    <w:rsid w:val="00A64840"/>
    <w:rsid w:val="00A77359"/>
    <w:rsid w:val="00AB18B0"/>
    <w:rsid w:val="00AB438A"/>
    <w:rsid w:val="00AF253C"/>
    <w:rsid w:val="00B001D4"/>
    <w:rsid w:val="00B03E8F"/>
    <w:rsid w:val="00B07437"/>
    <w:rsid w:val="00B7264B"/>
    <w:rsid w:val="00B954DA"/>
    <w:rsid w:val="00BA5331"/>
    <w:rsid w:val="00BD6D97"/>
    <w:rsid w:val="00C064EA"/>
    <w:rsid w:val="00C12D91"/>
    <w:rsid w:val="00C22859"/>
    <w:rsid w:val="00C2713A"/>
    <w:rsid w:val="00C547D2"/>
    <w:rsid w:val="00C86A80"/>
    <w:rsid w:val="00CC0818"/>
    <w:rsid w:val="00CC287B"/>
    <w:rsid w:val="00CF4729"/>
    <w:rsid w:val="00D50803"/>
    <w:rsid w:val="00D54441"/>
    <w:rsid w:val="00D5456A"/>
    <w:rsid w:val="00D82E09"/>
    <w:rsid w:val="00D86BB9"/>
    <w:rsid w:val="00DB38E7"/>
    <w:rsid w:val="00DB6576"/>
    <w:rsid w:val="00DE3B91"/>
    <w:rsid w:val="00E07E33"/>
    <w:rsid w:val="00E52C33"/>
    <w:rsid w:val="00E67E50"/>
    <w:rsid w:val="00EE3768"/>
    <w:rsid w:val="00EE4E3D"/>
    <w:rsid w:val="00F01B59"/>
    <w:rsid w:val="00F332C4"/>
    <w:rsid w:val="00F348FB"/>
    <w:rsid w:val="00FB3141"/>
    <w:rsid w:val="00FC5E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8DCE9"/>
  <w15:docId w15:val="{4C71F1DB-EA2E-4E9E-A10A-52EF721D6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Arial"/>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768"/>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EE3768"/>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E3768"/>
    <w:rPr>
      <w:rFonts w:ascii="Arial" w:eastAsia="Times New Roman" w:hAnsi="Arial" w:cs="Times New Roman"/>
      <w:b/>
      <w:sz w:val="20"/>
      <w:szCs w:val="20"/>
      <w:lang w:eastAsia="tr-TR"/>
    </w:rPr>
  </w:style>
  <w:style w:type="paragraph" w:styleId="Header">
    <w:name w:val="header"/>
    <w:aliases w:val=" Char Char Char, Char Char"/>
    <w:basedOn w:val="Normal"/>
    <w:link w:val="HeaderChar"/>
    <w:rsid w:val="00EE3768"/>
    <w:pPr>
      <w:tabs>
        <w:tab w:val="center" w:pos="4536"/>
        <w:tab w:val="right" w:pos="9072"/>
      </w:tabs>
    </w:pPr>
  </w:style>
  <w:style w:type="character" w:customStyle="1" w:styleId="HeaderChar">
    <w:name w:val="Header Char"/>
    <w:aliases w:val=" Char Char Char Char, Char Char Char1"/>
    <w:link w:val="Header"/>
    <w:rsid w:val="00EE3768"/>
    <w:rPr>
      <w:rFonts w:ascii="Times New Roman" w:eastAsia="Times New Roman" w:hAnsi="Times New Roman" w:cs="Times New Roman"/>
      <w:sz w:val="24"/>
      <w:szCs w:val="20"/>
      <w:lang w:eastAsia="tr-TR"/>
    </w:rPr>
  </w:style>
  <w:style w:type="paragraph" w:styleId="Footer">
    <w:name w:val="footer"/>
    <w:basedOn w:val="Normal"/>
    <w:link w:val="FooterChar"/>
    <w:rsid w:val="00EE3768"/>
    <w:pPr>
      <w:tabs>
        <w:tab w:val="center" w:pos="4536"/>
        <w:tab w:val="right" w:pos="9072"/>
      </w:tabs>
    </w:pPr>
  </w:style>
  <w:style w:type="character" w:customStyle="1" w:styleId="FooterChar">
    <w:name w:val="Footer Char"/>
    <w:link w:val="Footer"/>
    <w:rsid w:val="00EE3768"/>
    <w:rPr>
      <w:rFonts w:ascii="Times New Roman" w:eastAsia="Times New Roman" w:hAnsi="Times New Roman" w:cs="Times New Roman"/>
      <w:sz w:val="24"/>
      <w:szCs w:val="20"/>
      <w:lang w:eastAsia="tr-TR"/>
    </w:rPr>
  </w:style>
  <w:style w:type="table" w:styleId="TableGrid">
    <w:name w:val="Table Grid"/>
    <w:basedOn w:val="TableNormal"/>
    <w:rsid w:val="009130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Words>
  <Characters>216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Yunus Sevinc</cp:lastModifiedBy>
  <cp:revision>3</cp:revision>
  <dcterms:created xsi:type="dcterms:W3CDTF">2016-02-18T08:50:00Z</dcterms:created>
  <dcterms:modified xsi:type="dcterms:W3CDTF">2025-07-16T12:40:00Z</dcterms:modified>
</cp:coreProperties>
</file>