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844232" w:rsidRPr="00844232">
        <w:rPr>
          <w:b/>
          <w:sz w:val="24"/>
          <w:szCs w:val="24"/>
        </w:rPr>
        <w:t>16 kalem</w:t>
      </w:r>
      <w:r w:rsidR="00EE17F7" w:rsidRPr="00844232">
        <w:rPr>
          <w:b/>
          <w:sz w:val="24"/>
          <w:szCs w:val="24"/>
        </w:rPr>
        <w:t xml:space="preserve"> </w:t>
      </w:r>
      <w:r w:rsidR="00844232" w:rsidRPr="00844232">
        <w:rPr>
          <w:b/>
          <w:sz w:val="24"/>
          <w:szCs w:val="24"/>
        </w:rPr>
        <w:t>Muhtelif Lokomotif Malzemesi</w:t>
      </w:r>
      <w:r w:rsidR="00AB5421" w:rsidRPr="00AB5421">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832980" w:rsidRDefault="00AB6D79" w:rsidP="00832980">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832980">
        <w:rPr>
          <w:b/>
          <w:sz w:val="24"/>
          <w:szCs w:val="24"/>
        </w:rPr>
        <w:t>Sözleşme imzalanmasına müteakip</w:t>
      </w:r>
      <w:r w:rsidR="00EE17F7">
        <w:rPr>
          <w:b/>
          <w:sz w:val="24"/>
          <w:szCs w:val="24"/>
        </w:rPr>
        <w:t xml:space="preserve"> 3 ay içinde</w:t>
      </w:r>
      <w:r w:rsidR="00661460">
        <w:rPr>
          <w:b/>
          <w:sz w:val="24"/>
          <w:szCs w:val="24"/>
        </w:rPr>
        <w:t xml:space="preserve"> </w:t>
      </w:r>
      <w:r w:rsidR="00832980" w:rsidRPr="00880CB6">
        <w:rPr>
          <w:b/>
          <w:sz w:val="24"/>
          <w:szCs w:val="24"/>
        </w:rPr>
        <w:t>teslim edilecektir.</w:t>
      </w:r>
    </w:p>
    <w:p w:rsidR="00EE17F7" w:rsidRDefault="00EE17F7" w:rsidP="00832980">
      <w:pPr>
        <w:jc w:val="both"/>
        <w:rPr>
          <w:b/>
          <w:bCs/>
          <w:sz w:val="24"/>
          <w:szCs w:val="24"/>
        </w:rPr>
      </w:pPr>
    </w:p>
    <w:p w:rsidR="00EE17F7" w:rsidRDefault="00F224F5" w:rsidP="00EE17F7">
      <w:pPr>
        <w:jc w:val="both"/>
        <w:rPr>
          <w:b/>
          <w:bCs/>
          <w:sz w:val="24"/>
          <w:szCs w:val="24"/>
        </w:rPr>
      </w:pPr>
      <w:r>
        <w:rPr>
          <w:b/>
          <w:bCs/>
          <w:sz w:val="24"/>
          <w:szCs w:val="24"/>
        </w:rPr>
        <w:t xml:space="preserve">- </w:t>
      </w:r>
      <w:r w:rsidR="00EE17F7">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lastRenderedPageBreak/>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E45D90" w:rsidRDefault="00E45D9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F224F5" w:rsidRDefault="00F224F5" w:rsidP="00880EC7">
      <w:pPr>
        <w:pStyle w:val="GvdeMetniGirintisi"/>
        <w:tabs>
          <w:tab w:val="left" w:pos="720"/>
        </w:tabs>
        <w:ind w:left="0" w:firstLine="0"/>
        <w:rPr>
          <w:b/>
          <w:bCs/>
          <w:color w:val="auto"/>
          <w:szCs w:val="24"/>
        </w:rPr>
      </w:pPr>
    </w:p>
    <w:p w:rsidR="00F224F5" w:rsidRDefault="00F224F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44232" w:rsidRDefault="00F56D2D" w:rsidP="00F56D2D">
      <w:pPr>
        <w:jc w:val="both"/>
        <w:rPr>
          <w:b/>
          <w:strike/>
          <w:sz w:val="24"/>
          <w:szCs w:val="24"/>
        </w:rPr>
      </w:pPr>
      <w:r w:rsidRPr="00844232">
        <w:rPr>
          <w:b/>
          <w:strike/>
          <w:sz w:val="24"/>
          <w:szCs w:val="24"/>
        </w:rPr>
        <w:t>Madde 35- Garanti ve Bakım, Onarım</w:t>
      </w:r>
    </w:p>
    <w:p w:rsidR="004A292B" w:rsidRPr="00844232" w:rsidRDefault="00F56D2D" w:rsidP="004A292B">
      <w:pPr>
        <w:tabs>
          <w:tab w:val="center" w:pos="4536"/>
          <w:tab w:val="right" w:pos="9072"/>
        </w:tabs>
        <w:jc w:val="both"/>
        <w:rPr>
          <w:b/>
          <w:strike/>
        </w:rPr>
      </w:pPr>
      <w:r w:rsidRPr="00844232">
        <w:rPr>
          <w:b/>
          <w:strike/>
          <w:sz w:val="24"/>
          <w:szCs w:val="24"/>
        </w:rPr>
        <w:t>35.1.</w:t>
      </w:r>
      <w:r w:rsidR="001A7B5E" w:rsidRPr="00844232">
        <w:rPr>
          <w:b/>
          <w:strike/>
          <w:sz w:val="24"/>
          <w:szCs w:val="24"/>
        </w:rPr>
        <w:t xml:space="preserve"> </w:t>
      </w:r>
      <w:r w:rsidR="00844232" w:rsidRPr="00844232">
        <w:rPr>
          <w:b/>
          <w:strike/>
          <w:sz w:val="24"/>
          <w:szCs w:val="24"/>
        </w:rPr>
        <w:t>………</w:t>
      </w:r>
      <w:r w:rsidR="00793B6D" w:rsidRPr="00844232">
        <w:rPr>
          <w:strike/>
          <w:sz w:val="24"/>
          <w:szCs w:val="24"/>
        </w:rPr>
        <w:t xml:space="preserve"> </w:t>
      </w:r>
      <w:r w:rsidRPr="00844232">
        <w:rPr>
          <w:strike/>
          <w:sz w:val="24"/>
          <w:szCs w:val="24"/>
        </w:rPr>
        <w:t>Garanti ve Bakım, Onarıma ilişkin hususların uygulanmasında tekn</w:t>
      </w:r>
      <w:r w:rsidR="00793B6D" w:rsidRPr="00844232">
        <w:rPr>
          <w:strike/>
          <w:sz w:val="24"/>
          <w:szCs w:val="24"/>
        </w:rPr>
        <w:t xml:space="preserve">ik şartname hükümleri öncelikli </w:t>
      </w:r>
      <w:r w:rsidRPr="00844232">
        <w:rPr>
          <w:strike/>
          <w:sz w:val="24"/>
          <w:szCs w:val="24"/>
        </w:rPr>
        <w:t>geçerlidir.</w:t>
      </w:r>
      <w:r w:rsidRPr="00844232">
        <w:rPr>
          <w:b/>
          <w:strike/>
        </w:rPr>
        <w:t xml:space="preserve"> </w:t>
      </w:r>
      <w:r w:rsidRPr="00844232">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w:t>
      </w:r>
      <w:bookmarkStart w:id="0" w:name="_GoBack"/>
      <w:bookmarkEnd w:id="0"/>
      <w:r w:rsidRPr="00844232">
        <w:rPr>
          <w:strike/>
          <w:sz w:val="24"/>
          <w:szCs w:val="24"/>
        </w:rPr>
        <w:t>ne getirilmemesi halinde idare, garantinin sağlanması için yapacağı tüm giderleri yüklenicinin alacaklarından kesmek veya teminatını paraya çevirmek suretiyle tahsil etmek hakkına sahiptir.</w:t>
      </w:r>
      <w:r w:rsidR="00D1392A" w:rsidRPr="00844232">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F224F5">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224F5" w:rsidRDefault="00F224F5" w:rsidP="00F224F5">
      <w:pPr>
        <w:jc w:val="both"/>
        <w:rPr>
          <w:b/>
          <w:bCs/>
          <w:i/>
          <w:iCs/>
          <w:sz w:val="24"/>
          <w:szCs w:val="24"/>
          <w:lang w:val="en-GB"/>
        </w:rPr>
      </w:pPr>
    </w:p>
    <w:p w:rsidR="00F224F5" w:rsidRDefault="00F224F5" w:rsidP="00F224F5">
      <w:pPr>
        <w:jc w:val="both"/>
        <w:rPr>
          <w:b/>
          <w:bCs/>
          <w:i/>
          <w:iCs/>
          <w:sz w:val="24"/>
          <w:szCs w:val="24"/>
          <w:lang w:val="en-GB"/>
        </w:rPr>
      </w:pPr>
    </w:p>
    <w:p w:rsidR="00F224F5" w:rsidRDefault="00F224F5" w:rsidP="00F224F5">
      <w:pPr>
        <w:jc w:val="both"/>
        <w:rPr>
          <w:b/>
          <w:bCs/>
          <w:i/>
          <w:iCs/>
          <w:sz w:val="24"/>
          <w:szCs w:val="24"/>
          <w:lang w:val="en-GB"/>
        </w:rPr>
      </w:pPr>
    </w:p>
    <w:p w:rsidR="00F224F5" w:rsidRPr="00F224F5" w:rsidRDefault="00F224F5" w:rsidP="00F224F5">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844232">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4232"/>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E7EBE"/>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17F7"/>
    <w:rsid w:val="00EE41D7"/>
    <w:rsid w:val="00EE4DF3"/>
    <w:rsid w:val="00EE51AB"/>
    <w:rsid w:val="00EE7C70"/>
    <w:rsid w:val="00EF69DB"/>
    <w:rsid w:val="00F01C0A"/>
    <w:rsid w:val="00F06A0C"/>
    <w:rsid w:val="00F10807"/>
    <w:rsid w:val="00F17EB8"/>
    <w:rsid w:val="00F224F5"/>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261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520B3-1E32-4D5F-8FA5-03945171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18</Pages>
  <Words>9441</Words>
  <Characters>53820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454</cp:revision>
  <cp:lastPrinted>2013-06-14T06:23:00Z</cp:lastPrinted>
  <dcterms:created xsi:type="dcterms:W3CDTF">2021-02-23T10:44:00Z</dcterms:created>
  <dcterms:modified xsi:type="dcterms:W3CDTF">2025-12-17T12:45:00Z</dcterms:modified>
</cp:coreProperties>
</file>