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 xml:space="preserve">E5000 Lokomotif </w:t>
      </w:r>
      <w:r w:rsidR="00C75176">
        <w:rPr>
          <w:rFonts w:ascii="Times New Roman" w:hAnsi="Times New Roman"/>
          <w:b/>
          <w:sz w:val="24"/>
        </w:rPr>
        <w:t xml:space="preserve">Muhtelif </w:t>
      </w:r>
      <w:r w:rsidR="00265AFF">
        <w:rPr>
          <w:rFonts w:ascii="Times New Roman" w:hAnsi="Times New Roman"/>
          <w:b/>
          <w:sz w:val="24"/>
        </w:rPr>
        <w:t>Elektrik</w:t>
      </w:r>
      <w:r w:rsidR="005B1AC6" w:rsidRPr="005B1AC6">
        <w:rPr>
          <w:rFonts w:ascii="Times New Roman" w:hAnsi="Times New Roman"/>
          <w:b/>
          <w:sz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1AC6">
        <w:rPr>
          <w:rFonts w:ascii="Times New Roman" w:hAnsi="Times New Roman"/>
          <w:b/>
          <w:sz w:val="24"/>
          <w:szCs w:val="24"/>
        </w:rPr>
        <w:t>1</w:t>
      </w:r>
      <w:r w:rsidR="00C75176">
        <w:rPr>
          <w:rFonts w:ascii="Times New Roman" w:hAnsi="Times New Roman"/>
          <w:b/>
          <w:sz w:val="24"/>
          <w:szCs w:val="24"/>
        </w:rPr>
        <w:t>7</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C6385D" w:rsidRPr="00C6385D">
        <w:rPr>
          <w:rFonts w:ascii="Times New Roman" w:hAnsi="Times New Roman"/>
          <w:b/>
          <w:sz w:val="24"/>
          <w:szCs w:val="24"/>
        </w:rPr>
        <w:t>2025/1566162</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C6385D">
        <w:rPr>
          <w:rFonts w:ascii="Times New Roman" w:hAnsi="Times New Roman"/>
          <w:b/>
          <w:sz w:val="24"/>
          <w:szCs w:val="24"/>
        </w:rPr>
        <w:t>08.10.2025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6385D">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F640A5">
        <w:rPr>
          <w:rFonts w:ascii="Times New Roman" w:hAnsi="Times New Roman"/>
          <w:strike/>
          <w:sz w:val="24"/>
          <w:szCs w:val="24"/>
        </w:rPr>
        <w:t>(</w:t>
      </w:r>
      <w:r w:rsidR="003176EC" w:rsidRPr="00F640A5">
        <w:rPr>
          <w:rFonts w:ascii="Times New Roman" w:hAnsi="Times New Roman"/>
          <w:strike/>
          <w:sz w:val="24"/>
          <w:szCs w:val="24"/>
        </w:rPr>
        <w:t>T.Şartname ve</w:t>
      </w:r>
      <w:r w:rsidR="003176EC" w:rsidRPr="00F640A5">
        <w:rPr>
          <w:rFonts w:ascii="Times New Roman" w:hAnsi="Times New Roman"/>
          <w:sz w:val="24"/>
          <w:szCs w:val="24"/>
        </w:rPr>
        <w:t xml:space="preserve"> T.Bilgi </w:t>
      </w:r>
      <w:r w:rsidR="003176EC" w:rsidRPr="00F640A5">
        <w:rPr>
          <w:rFonts w:ascii="Times New Roman" w:hAnsi="Times New Roman"/>
          <w:strike/>
          <w:sz w:val="24"/>
          <w:szCs w:val="24"/>
        </w:rPr>
        <w:t>ile T.Resimler</w:t>
      </w:r>
      <w:r w:rsidR="00794499" w:rsidRPr="00F640A5">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C75176" w:rsidRDefault="00C75176" w:rsidP="00AD5867">
      <w:pPr>
        <w:jc w:val="both"/>
        <w:rPr>
          <w:rFonts w:ascii="Times New Roman" w:hAnsi="Times New Roman"/>
          <w:b/>
          <w:bCs/>
          <w:sz w:val="24"/>
          <w:szCs w:val="24"/>
        </w:rPr>
      </w:pPr>
    </w:p>
    <w:p w:rsidR="00C75176" w:rsidRDefault="00C75176" w:rsidP="00AD5867">
      <w:pPr>
        <w:jc w:val="both"/>
        <w:rPr>
          <w:rFonts w:ascii="Times New Roman" w:hAnsi="Times New Roman"/>
          <w:b/>
          <w:bCs/>
          <w:sz w:val="24"/>
          <w:szCs w:val="24"/>
        </w:rPr>
      </w:pPr>
      <w:r>
        <w:rPr>
          <w:rFonts w:ascii="Times New Roman" w:hAnsi="Times New Roman"/>
          <w:b/>
          <w:bCs/>
          <w:sz w:val="24"/>
          <w:szCs w:val="24"/>
        </w:rPr>
        <w:t>NOT</w:t>
      </w:r>
      <w:r w:rsidR="009B0091">
        <w:rPr>
          <w:rFonts w:ascii="Times New Roman" w:hAnsi="Times New Roman"/>
          <w:b/>
          <w:bCs/>
          <w:sz w:val="24"/>
          <w:szCs w:val="24"/>
        </w:rPr>
        <w:t xml:space="preserve"> 3</w:t>
      </w:r>
      <w:r>
        <w:rPr>
          <w:rFonts w:ascii="Times New Roman" w:hAnsi="Times New Roman"/>
          <w:b/>
          <w:bCs/>
          <w:sz w:val="24"/>
          <w:szCs w:val="24"/>
        </w:rPr>
        <w:t>: Malzemeler ihtiyaç listesinde belirtilen marka veya muadili olacaktır.</w:t>
      </w:r>
    </w:p>
    <w:p w:rsidR="009B0091" w:rsidRDefault="009B0091" w:rsidP="00AD5867">
      <w:pPr>
        <w:jc w:val="both"/>
        <w:rPr>
          <w:rFonts w:ascii="Times New Roman" w:hAnsi="Times New Roman"/>
          <w:b/>
          <w:bCs/>
          <w:sz w:val="24"/>
          <w:szCs w:val="24"/>
        </w:rPr>
      </w:pPr>
    </w:p>
    <w:p w:rsidR="009B0091" w:rsidRDefault="009B0091" w:rsidP="00AD5867">
      <w:pPr>
        <w:jc w:val="both"/>
        <w:rPr>
          <w:rFonts w:ascii="Times New Roman" w:hAnsi="Times New Roman"/>
          <w:b/>
          <w:bCs/>
          <w:sz w:val="24"/>
          <w:szCs w:val="24"/>
        </w:rPr>
      </w:pPr>
      <w:r>
        <w:rPr>
          <w:rFonts w:ascii="Times New Roman" w:hAnsi="Times New Roman"/>
          <w:b/>
          <w:bCs/>
          <w:sz w:val="24"/>
          <w:szCs w:val="24"/>
        </w:rPr>
        <w:t xml:space="preserve">NOT 4: (1. kalem için) İdare tarafından talep edilmesi halinde, İstekliler, </w:t>
      </w:r>
      <w:r w:rsidRPr="009B0091">
        <w:rPr>
          <w:rFonts w:ascii="Times New Roman" w:hAnsi="Times New Roman"/>
          <w:b/>
          <w:bCs/>
          <w:sz w:val="24"/>
          <w:szCs w:val="24"/>
        </w:rPr>
        <w:t>ürüne ait EN 45545-2 HL2'ye uygunluk belg</w:t>
      </w:r>
      <w:r>
        <w:rPr>
          <w:rFonts w:ascii="Times New Roman" w:hAnsi="Times New Roman"/>
          <w:b/>
          <w:bCs/>
          <w:sz w:val="24"/>
          <w:szCs w:val="24"/>
        </w:rPr>
        <w:t xml:space="preserve">esi ve ilgili test dokümanları </w:t>
      </w:r>
      <w:r w:rsidRPr="009B0091">
        <w:rPr>
          <w:rFonts w:ascii="Times New Roman" w:hAnsi="Times New Roman"/>
          <w:b/>
          <w:bCs/>
          <w:sz w:val="24"/>
          <w:szCs w:val="24"/>
        </w:rPr>
        <w:t>ile teknik özellikleri belirten doküman ve 3D CAD/step dosyalarını sunacaktır.</w:t>
      </w:r>
    </w:p>
    <w:p w:rsidR="00A11A0A" w:rsidRDefault="00A11A0A" w:rsidP="00AD5867">
      <w:pPr>
        <w:jc w:val="both"/>
        <w:rPr>
          <w:rFonts w:ascii="Times New Roman" w:hAnsi="Times New Roman"/>
          <w:b/>
          <w:bCs/>
          <w:sz w:val="24"/>
          <w:szCs w:val="24"/>
        </w:rPr>
      </w:pPr>
    </w:p>
    <w:sectPr w:rsidR="00A11A0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6385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84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5AFF"/>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5242"/>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091"/>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385D"/>
    <w:rsid w:val="00C64FBC"/>
    <w:rsid w:val="00C7216C"/>
    <w:rsid w:val="00C723FA"/>
    <w:rsid w:val="00C748BE"/>
    <w:rsid w:val="00C74AEA"/>
    <w:rsid w:val="00C74E06"/>
    <w:rsid w:val="00C7517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0A5"/>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301799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E2A78-978C-48EB-9B92-D0B3FB7A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13</Pages>
  <Words>7469</Words>
  <Characters>42576</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203</cp:revision>
  <cp:lastPrinted>2024-12-20T06:08:00Z</cp:lastPrinted>
  <dcterms:created xsi:type="dcterms:W3CDTF">2022-04-04T12:56:00Z</dcterms:created>
  <dcterms:modified xsi:type="dcterms:W3CDTF">2025-09-23T05:45:00Z</dcterms:modified>
</cp:coreProperties>
</file>