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534" w:rsidRDefault="00120122">
      <w:r>
        <w:t>TEKNİK BİLGİDE DEĞİŞİKLİK YAPILMIŞTIR.</w:t>
      </w:r>
      <w:bookmarkStart w:id="0" w:name="_GoBack"/>
      <w:bookmarkEnd w:id="0"/>
    </w:p>
    <w:sectPr w:rsidR="00777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3A"/>
    <w:rsid w:val="00120122"/>
    <w:rsid w:val="004F2B3A"/>
    <w:rsid w:val="0077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772F6-D30C-4CDD-AA3F-0A31D7BA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1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cp:lastPrinted>2025-12-23T09:07:00Z</cp:lastPrinted>
  <dcterms:created xsi:type="dcterms:W3CDTF">2025-12-23T09:06:00Z</dcterms:created>
  <dcterms:modified xsi:type="dcterms:W3CDTF">2025-12-23T09:07:00Z</dcterms:modified>
</cp:coreProperties>
</file>