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772B94" w:rsidRPr="00772B94">
        <w:rPr>
          <w:rFonts w:ascii="Times New Roman" w:hAnsi="Times New Roman"/>
          <w:b/>
          <w:sz w:val="24"/>
          <w:szCs w:val="24"/>
        </w:rPr>
        <w:t>4 Kalem E5000 Lokomotif Çelik-Lastik Elemanları</w:t>
      </w:r>
      <w:r w:rsidR="006D3E2C">
        <w:rPr>
          <w:rFonts w:ascii="Times New Roman" w:hAnsi="Times New Roman"/>
          <w:b/>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847A88" w:rsidRPr="00377CBF" w:rsidRDefault="00027540" w:rsidP="00377CBF">
      <w:pPr>
        <w:jc w:val="both"/>
        <w:rPr>
          <w:sz w:val="24"/>
          <w:szCs w:val="24"/>
          <w:highlight w:val="yellow"/>
        </w:rPr>
      </w:pPr>
      <w:r w:rsidRPr="00603850">
        <w:rPr>
          <w:b/>
          <w:sz w:val="24"/>
          <w:szCs w:val="24"/>
        </w:rPr>
        <w:lastRenderedPageBreak/>
        <w:t>11.2.1. Teslimat Programı:</w:t>
      </w:r>
      <w:r w:rsidRPr="00603850">
        <w:rPr>
          <w:sz w:val="24"/>
          <w:szCs w:val="24"/>
        </w:rPr>
        <w:t xml:space="preserve"> Sözleşme imzalanmasın</w:t>
      </w:r>
      <w:r w:rsidR="00901715">
        <w:rPr>
          <w:sz w:val="24"/>
          <w:szCs w:val="24"/>
        </w:rPr>
        <w:t>a</w:t>
      </w:r>
      <w:r w:rsidRPr="00603850">
        <w:rPr>
          <w:sz w:val="24"/>
          <w:szCs w:val="24"/>
        </w:rPr>
        <w:t xml:space="preserve"> müteakip</w:t>
      </w:r>
      <w:r w:rsidR="006D3E2C">
        <w:rPr>
          <w:sz w:val="24"/>
          <w:szCs w:val="24"/>
        </w:rPr>
        <w:t xml:space="preserve"> tüm</w:t>
      </w:r>
      <w:r w:rsidR="00AF69F1">
        <w:rPr>
          <w:sz w:val="24"/>
          <w:szCs w:val="24"/>
        </w:rPr>
        <w:t xml:space="preserve"> malzemeler</w:t>
      </w:r>
      <w:r w:rsidR="00377CBF">
        <w:rPr>
          <w:sz w:val="24"/>
          <w:szCs w:val="24"/>
        </w:rPr>
        <w:t xml:space="preserve"> </w:t>
      </w:r>
      <w:r w:rsidR="00772B94">
        <w:rPr>
          <w:b/>
          <w:sz w:val="24"/>
          <w:szCs w:val="24"/>
        </w:rPr>
        <w:t>2026/Kasım ayına kadar</w:t>
      </w:r>
      <w:r w:rsidR="00377CBF">
        <w:rPr>
          <w:b/>
          <w:bCs/>
          <w:sz w:val="24"/>
          <w:szCs w:val="24"/>
        </w:rPr>
        <w:t xml:space="preserve"> </w:t>
      </w:r>
      <w:r w:rsidRPr="00567FA8">
        <w:rPr>
          <w:b/>
          <w:bCs/>
          <w:sz w:val="24"/>
          <w:szCs w:val="24"/>
        </w:rPr>
        <w:t>teslim</w:t>
      </w:r>
      <w:r w:rsidRPr="00377CBF">
        <w:rPr>
          <w:b/>
          <w:bCs/>
          <w:sz w:val="24"/>
          <w:szCs w:val="24"/>
        </w:rPr>
        <w:t xml:space="preserve"> edilecektir.</w:t>
      </w:r>
    </w:p>
    <w:p w:rsidR="00496F8A" w:rsidRPr="00377CBF" w:rsidRDefault="00496F8A" w:rsidP="00377CBF">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81FB0" w:rsidRPr="00377CBF" w:rsidRDefault="001532B0" w:rsidP="00377CBF">
      <w:pPr>
        <w:tabs>
          <w:tab w:val="left" w:pos="567"/>
          <w:tab w:val="left" w:pos="709"/>
        </w:tabs>
        <w:ind w:right="-2"/>
        <w:jc w:val="both"/>
        <w:rPr>
          <w:sz w:val="24"/>
          <w:szCs w:val="24"/>
        </w:rPr>
      </w:pPr>
      <w:r w:rsidRPr="00603850">
        <w:rPr>
          <w:b/>
          <w:sz w:val="24"/>
          <w:szCs w:val="24"/>
        </w:rPr>
        <w:t xml:space="preserve">12.5. </w:t>
      </w:r>
      <w:r w:rsidRPr="00603850">
        <w:rPr>
          <w:sz w:val="24"/>
          <w:szCs w:val="24"/>
        </w:rPr>
        <w:t>Geçici kabul ve kesin kabul şartlarının öngörüldüğü işlerde, ayrıca garanti süresi de öngörülmüşse, garanti süresi kesin kabulün yapı</w:t>
      </w:r>
      <w:r w:rsidR="00377CBF">
        <w:rPr>
          <w:sz w:val="24"/>
          <w:szCs w:val="24"/>
        </w:rPr>
        <w:t>ldığı tarihten itibaren başlar.</w:t>
      </w:r>
    </w:p>
    <w:p w:rsidR="002721D2" w:rsidRDefault="002721D2" w:rsidP="00F2646E">
      <w:pPr>
        <w:jc w:val="both"/>
        <w:rPr>
          <w:b/>
          <w:bCs/>
          <w:sz w:val="24"/>
          <w:szCs w:val="24"/>
        </w:rPr>
      </w:pPr>
    </w:p>
    <w:p w:rsidR="00377CBF" w:rsidRDefault="00377CBF" w:rsidP="00F2646E">
      <w:pPr>
        <w:jc w:val="both"/>
        <w:rPr>
          <w:b/>
          <w:bCs/>
          <w:sz w:val="24"/>
          <w:szCs w:val="24"/>
        </w:rPr>
      </w:pPr>
    </w:p>
    <w:p w:rsidR="00377CBF" w:rsidRDefault="00377CBF"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496F8A" w:rsidRDefault="00496F8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377CBF" w:rsidRDefault="00377CBF" w:rsidP="00660643">
      <w:pPr>
        <w:pStyle w:val="GvdeMetniGirintisi"/>
        <w:ind w:left="0" w:firstLine="0"/>
        <w:rPr>
          <w:b/>
          <w:bCs/>
          <w:color w:val="auto"/>
          <w:szCs w:val="24"/>
        </w:rPr>
      </w:pPr>
    </w:p>
    <w:p w:rsidR="00377CBF" w:rsidRDefault="00377CBF"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772B94">
        <w:rPr>
          <w:b/>
          <w:sz w:val="24"/>
          <w:szCs w:val="24"/>
        </w:rPr>
        <w:t xml:space="preserve">Garanti hususları </w:t>
      </w:r>
      <w:bookmarkStart w:id="0" w:name="_GoBack"/>
      <w:bookmarkEnd w:id="0"/>
      <w:r w:rsidR="00772B94">
        <w:rPr>
          <w:b/>
          <w:sz w:val="24"/>
          <w:szCs w:val="24"/>
        </w:rPr>
        <w:t>250.763 numaralı teknik şartnamede belirtilmiştir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Default="00C17424" w:rsidP="00C17424">
      <w:pPr>
        <w:rPr>
          <w:b/>
          <w:sz w:val="24"/>
          <w:szCs w:val="24"/>
        </w:rPr>
      </w:pPr>
    </w:p>
    <w:p w:rsidR="00C17424" w:rsidRDefault="00C17424" w:rsidP="00C17424">
      <w:pPr>
        <w:rPr>
          <w:b/>
          <w:sz w:val="24"/>
          <w:u w:val="single"/>
        </w:rPr>
      </w:pPr>
      <w:r>
        <w:rPr>
          <w:b/>
          <w:sz w:val="24"/>
          <w:szCs w:val="24"/>
        </w:rPr>
        <w:t>NOT:</w:t>
      </w:r>
      <w:r w:rsidRPr="00A25829">
        <w:rPr>
          <w:b/>
        </w:rPr>
        <w:t xml:space="preserve"> </w:t>
      </w:r>
      <w:r w:rsidRPr="00D42283">
        <w:rPr>
          <w:b/>
          <w:sz w:val="24"/>
        </w:rPr>
        <w:t>MARKALAMA:</w:t>
      </w:r>
      <w:r w:rsidRPr="00D42283">
        <w:rPr>
          <w:b/>
          <w:sz w:val="24"/>
          <w:u w:val="single"/>
        </w:rPr>
        <w:t xml:space="preserve"> </w:t>
      </w:r>
    </w:p>
    <w:p w:rsidR="00901715" w:rsidRPr="009A1875" w:rsidRDefault="00901715" w:rsidP="00C17424">
      <w:pPr>
        <w:rPr>
          <w:b/>
          <w:u w:val="single"/>
        </w:rPr>
      </w:pP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Default="00C17424" w:rsidP="00C17424">
      <w:pPr>
        <w:jc w:val="both"/>
        <w:rPr>
          <w:b/>
          <w:sz w:val="24"/>
          <w:szCs w:val="24"/>
        </w:rPr>
      </w:pPr>
    </w:p>
    <w:p w:rsidR="00901715" w:rsidRPr="00603850" w:rsidRDefault="00901715" w:rsidP="00C17424">
      <w:pPr>
        <w:jc w:val="both"/>
        <w:rPr>
          <w:b/>
          <w:sz w:val="24"/>
          <w:szCs w:val="24"/>
        </w:rPr>
      </w:pPr>
    </w:p>
    <w:p w:rsidR="007F662D" w:rsidRPr="00377CBF" w:rsidRDefault="00C17424" w:rsidP="00377CBF">
      <w:pPr>
        <w:jc w:val="center"/>
        <w:rPr>
          <w:b/>
          <w:sz w:val="24"/>
          <w:szCs w:val="24"/>
        </w:rPr>
      </w:pPr>
      <w:r w:rsidRPr="00603850">
        <w:rPr>
          <w:b/>
          <w:sz w:val="24"/>
          <w:szCs w:val="24"/>
        </w:rPr>
        <w:t>İDARE                                                                                           YÜKLENİCİ</w:t>
      </w:r>
    </w:p>
    <w:sectPr w:rsidR="007F662D" w:rsidRPr="00377CB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540" w:rsidRDefault="00027540">
      <w:r>
        <w:separator/>
      </w:r>
    </w:p>
  </w:endnote>
  <w:endnote w:type="continuationSeparator" w:id="0">
    <w:p w:rsidR="00027540" w:rsidRDefault="000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27540" w:rsidRDefault="0002754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72B94">
      <w:rPr>
        <w:rStyle w:val="SayfaNumaras"/>
        <w:noProof/>
      </w:rPr>
      <w:t>14</w:t>
    </w:r>
    <w:r>
      <w:rPr>
        <w:rStyle w:val="SayfaNumaras"/>
      </w:rPr>
      <w:fldChar w:fldCharType="end"/>
    </w:r>
  </w:p>
  <w:p w:rsidR="00027540" w:rsidRDefault="0002754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540" w:rsidRDefault="00027540">
      <w:r>
        <w:separator/>
      </w:r>
    </w:p>
  </w:footnote>
  <w:footnote w:type="continuationSeparator" w:id="0">
    <w:p w:rsidR="00027540" w:rsidRDefault="00027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07C"/>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08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42160"/>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77CBF"/>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7FA8"/>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179"/>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3E2C"/>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2B94"/>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1715"/>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67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AF69F1"/>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D6D83"/>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17E46"/>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20F91C-5A22-41E4-830A-8F2A41DB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17</Pages>
  <Words>9477</Words>
  <Characters>54023</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312</cp:revision>
  <cp:lastPrinted>2026-07-27T10:10:00Z</cp:lastPrinted>
  <dcterms:created xsi:type="dcterms:W3CDTF">2022-04-04T13:02:00Z</dcterms:created>
  <dcterms:modified xsi:type="dcterms:W3CDTF">2026-07-29T07:00:00Z</dcterms:modified>
</cp:coreProperties>
</file>