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D25D33">
        <w:rPr>
          <w:rFonts w:ascii="Times New Roman" w:hAnsi="Times New Roman" w:cs="Times New Roman"/>
          <w:b/>
          <w:sz w:val="24"/>
          <w:szCs w:val="24"/>
        </w:rPr>
        <w:t>14</w:t>
      </w:r>
      <w:r w:rsidR="00502F47" w:rsidRPr="00502F47">
        <w:rPr>
          <w:rFonts w:ascii="Times New Roman" w:hAnsi="Times New Roman" w:cs="Times New Roman"/>
          <w:b/>
          <w:sz w:val="24"/>
          <w:szCs w:val="24"/>
        </w:rPr>
        <w:t xml:space="preserve"> Kalem Muhtelif Motor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502F47" w:rsidRPr="00D25D33" w:rsidRDefault="00F2646E" w:rsidP="00502F47">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502F47" w:rsidRPr="00603850">
        <w:rPr>
          <w:sz w:val="24"/>
          <w:szCs w:val="24"/>
        </w:rPr>
        <w:t>Sözleşme imzalanmasını müteakip</w:t>
      </w:r>
      <w:r w:rsidR="00D25D33">
        <w:rPr>
          <w:sz w:val="24"/>
          <w:szCs w:val="24"/>
        </w:rPr>
        <w:t xml:space="preserve"> </w:t>
      </w:r>
      <w:r w:rsidR="00502F47">
        <w:rPr>
          <w:sz w:val="24"/>
          <w:szCs w:val="24"/>
        </w:rPr>
        <w:t xml:space="preserve">malzemeler </w:t>
      </w:r>
      <w:r w:rsidR="00D25D33">
        <w:rPr>
          <w:b/>
          <w:sz w:val="24"/>
          <w:szCs w:val="24"/>
        </w:rPr>
        <w:t>4</w:t>
      </w:r>
      <w:r w:rsidR="00502F47">
        <w:rPr>
          <w:b/>
          <w:sz w:val="24"/>
          <w:szCs w:val="24"/>
        </w:rPr>
        <w:t xml:space="preserve"> ay içerisinde </w:t>
      </w:r>
      <w:r w:rsidR="00502F47" w:rsidRPr="00652C1C">
        <w:rPr>
          <w:b/>
          <w:bCs/>
          <w:sz w:val="24"/>
          <w:szCs w:val="24"/>
        </w:rPr>
        <w:t>teslim edilecektir.</w:t>
      </w:r>
    </w:p>
    <w:p w:rsidR="00C65BDB" w:rsidRPr="002721D2" w:rsidRDefault="00C65BDB"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2721D2" w:rsidRDefault="001532B0" w:rsidP="00502F47">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02F47" w:rsidRPr="00502F47" w:rsidRDefault="00502F47" w:rsidP="00502F47">
      <w:pPr>
        <w:tabs>
          <w:tab w:val="left" w:pos="567"/>
          <w:tab w:val="left" w:pos="709"/>
        </w:tabs>
        <w:ind w:right="-2"/>
        <w:jc w:val="both"/>
        <w:rPr>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2721D2"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D25D33" w:rsidRDefault="00D25D33" w:rsidP="00F2646E">
      <w:pPr>
        <w:jc w:val="both"/>
        <w:rPr>
          <w:b/>
          <w:sz w:val="24"/>
          <w:szCs w:val="24"/>
        </w:rPr>
      </w:pPr>
    </w:p>
    <w:p w:rsidR="00D25D33" w:rsidRDefault="00D25D33"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502F47" w:rsidRPr="00603850" w:rsidRDefault="00502F47" w:rsidP="00502F4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502F47" w:rsidRDefault="00502F47" w:rsidP="00502F47">
      <w:pPr>
        <w:jc w:val="both"/>
        <w:rPr>
          <w:bCs/>
          <w:sz w:val="24"/>
          <w:szCs w:val="24"/>
        </w:rPr>
      </w:pPr>
      <w:r w:rsidRPr="00603850">
        <w:rPr>
          <w:b/>
          <w:sz w:val="24"/>
          <w:szCs w:val="24"/>
        </w:rPr>
        <w:t xml:space="preserve">16.1. </w:t>
      </w:r>
      <w:r w:rsidR="00D25D33">
        <w:rPr>
          <w:b/>
          <w:sz w:val="24"/>
          <w:szCs w:val="24"/>
        </w:rPr>
        <w:t xml:space="preserve">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25D33">
        <w:rPr>
          <w:b/>
          <w:bCs/>
          <w:sz w:val="24"/>
          <w:szCs w:val="24"/>
        </w:rPr>
        <w:t>maz</w:t>
      </w:r>
      <w:r w:rsidRPr="00603850">
        <w:rPr>
          <w:b/>
          <w:bCs/>
          <w:sz w:val="24"/>
          <w:szCs w:val="24"/>
        </w:rPr>
        <w:t>.</w:t>
      </w:r>
      <w:r w:rsidRPr="00603850">
        <w:rPr>
          <w:bCs/>
          <w:sz w:val="24"/>
          <w:szCs w:val="24"/>
        </w:rPr>
        <w:t xml:space="preserve"> </w:t>
      </w:r>
    </w:p>
    <w:p w:rsidR="00502F47" w:rsidRDefault="00502F47"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7B46ED" w:rsidRPr="00502F47" w:rsidRDefault="003264E6" w:rsidP="00502F47">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7B46ED" w:rsidRDefault="007B46ED"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Default="002C43E2" w:rsidP="007B46ED">
      <w:pPr>
        <w:pStyle w:val="GvdeMetniGirintisi"/>
        <w:ind w:left="0" w:firstLine="0"/>
        <w:rPr>
          <w:b/>
          <w:bCs/>
          <w:i/>
          <w:iCs/>
          <w:color w:val="auto"/>
          <w:szCs w:val="24"/>
          <w:lang w:val="en-GB"/>
        </w:rPr>
      </w:pPr>
      <w:r w:rsidRPr="00603850">
        <w:rPr>
          <w:color w:val="auto"/>
          <w:szCs w:val="24"/>
        </w:rPr>
        <w:t>sağlanmalıdır.</w:t>
      </w:r>
    </w:p>
    <w:p w:rsidR="007B46ED" w:rsidRPr="007B46ED" w:rsidRDefault="007B46ED" w:rsidP="007B46ED">
      <w:pPr>
        <w:pStyle w:val="GvdeMetniGirintisi"/>
        <w:ind w:left="0" w:firstLine="0"/>
        <w:rPr>
          <w:b/>
          <w:bCs/>
          <w:i/>
          <w:iCs/>
          <w:color w:val="auto"/>
          <w:szCs w:val="24"/>
          <w:lang w:val="en-GB"/>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502F47" w:rsidRDefault="00502F4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D25D33">
        <w:rPr>
          <w:b/>
          <w:sz w:val="24"/>
          <w:szCs w:val="24"/>
        </w:rPr>
        <w:t>.</w:t>
      </w:r>
      <w:r w:rsidR="00502F47">
        <w:rPr>
          <w:b/>
          <w:sz w:val="24"/>
          <w:szCs w:val="24"/>
        </w:rPr>
        <w:t xml:space="preserve"> </w:t>
      </w:r>
      <w:r w:rsidR="00D25D33">
        <w:rPr>
          <w:b/>
          <w:sz w:val="24"/>
          <w:szCs w:val="24"/>
        </w:rPr>
        <w:t xml:space="preserve">(13.  Kalem hariç) </w:t>
      </w:r>
      <w:bookmarkStart w:id="0" w:name="_GoBack"/>
      <w:bookmarkEnd w:id="0"/>
      <w:r w:rsidR="00502F47">
        <w:rPr>
          <w:b/>
          <w:sz w:val="24"/>
          <w:szCs w:val="24"/>
        </w:rPr>
        <w:t>250.260 numaralı teknik şartname</w:t>
      </w:r>
      <w:r w:rsidR="00D25D33">
        <w:rPr>
          <w:b/>
          <w:sz w:val="24"/>
          <w:szCs w:val="24"/>
        </w:rPr>
        <w:t xml:space="preserve"> ve 1956 numaralı teknik bilgide</w:t>
      </w:r>
      <w:r w:rsidR="00502F47">
        <w:rPr>
          <w:b/>
          <w:sz w:val="24"/>
          <w:szCs w:val="24"/>
        </w:rPr>
        <w:t xml:space="preserv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5D33">
      <w:rPr>
        <w:rStyle w:val="SayfaNumaras"/>
        <w:noProof/>
      </w:rPr>
      <w:t>18</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2F47"/>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B46ED"/>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5D3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ABFD2-84B8-4151-88A7-C2ACA06B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18</Pages>
  <Words>9814</Words>
  <Characters>55943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296</cp:revision>
  <cp:lastPrinted>2026-04-06T07:58:00Z</cp:lastPrinted>
  <dcterms:created xsi:type="dcterms:W3CDTF">2022-04-04T13:02:00Z</dcterms:created>
  <dcterms:modified xsi:type="dcterms:W3CDTF">2026-04-10T08:24:00Z</dcterms:modified>
</cp:coreProperties>
</file>