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4045DA">
        <w:rPr>
          <w:i/>
          <w:sz w:val="28"/>
          <w:u w:val="single"/>
        </w:rPr>
        <w:t>25.03</w:t>
      </w:r>
      <w:bookmarkStart w:id="0" w:name="_GoBack"/>
      <w:bookmarkEnd w:id="0"/>
      <w:r w:rsidRPr="00D04F0E">
        <w:rPr>
          <w:i/>
          <w:sz w:val="28"/>
          <w:u w:val="single"/>
        </w:rPr>
        <w:t>.2026</w:t>
      </w:r>
    </w:p>
    <w:p w:rsidR="00D63869" w:rsidRDefault="00D63869" w:rsidP="00D63869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4045DA" w:rsidRDefault="004045DA" w:rsidP="004045DA">
      <w:pPr>
        <w:pStyle w:val="Default"/>
        <w:numPr>
          <w:ilvl w:val="0"/>
          <w:numId w:val="2"/>
        </w:numPr>
        <w:jc w:val="both"/>
      </w:pPr>
      <w:r w:rsidRPr="004045DA">
        <w:t>P</w:t>
      </w:r>
      <w:r>
        <w:t xml:space="preserve">rototip teslimi öngörülmesi sebebiyle sözleşmenin 11.2.1. maddesine </w:t>
      </w:r>
      <w:r w:rsidRPr="003916C4">
        <w:rPr>
          <w:b/>
          <w:i/>
        </w:rPr>
        <w:t>‘‘Prototip tesliminde gecikme olması halinde, gecikme süresi (</w:t>
      </w:r>
      <w:proofErr w:type="gramStart"/>
      <w:r w:rsidRPr="003916C4">
        <w:rPr>
          <w:b/>
          <w:i/>
        </w:rPr>
        <w:t>prototip</w:t>
      </w:r>
      <w:proofErr w:type="gramEnd"/>
      <w:r w:rsidRPr="003916C4">
        <w:rPr>
          <w:b/>
          <w:i/>
        </w:rPr>
        <w:t xml:space="preserve"> için belirlenen son teslim tarihini aşan gün sayısı) prototipin kabul veya ret bildiriminden sonra hesaplanacak sonraki teslim tarihinden düşülecektir.’’</w:t>
      </w:r>
      <w:r>
        <w:rPr>
          <w:b/>
        </w:rPr>
        <w:t xml:space="preserve"> </w:t>
      </w:r>
      <w:r>
        <w:t>ibaresi eklenmiştir</w:t>
      </w:r>
    </w:p>
    <w:p w:rsidR="008F3BC0" w:rsidRDefault="008F3BC0" w:rsidP="004045DA">
      <w:pPr>
        <w:pStyle w:val="Default"/>
        <w:jc w:val="both"/>
        <w:rPr>
          <w:b/>
        </w:rPr>
      </w:pPr>
    </w:p>
    <w:p w:rsidR="008F3BC0" w:rsidRDefault="008F3BC0" w:rsidP="008F3BC0">
      <w:pPr>
        <w:pStyle w:val="Default"/>
        <w:jc w:val="both"/>
      </w:pPr>
    </w:p>
    <w:p w:rsidR="00D04F0E" w:rsidRPr="009C3E1C" w:rsidRDefault="00D04F0E" w:rsidP="009C3E1C">
      <w:pPr>
        <w:jc w:val="both"/>
        <w:rPr>
          <w:b/>
          <w:sz w:val="28"/>
        </w:rPr>
      </w:pPr>
    </w:p>
    <w:sectPr w:rsidR="00D04F0E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715D3"/>
    <w:multiLevelType w:val="hybridMultilevel"/>
    <w:tmpl w:val="8EBE831E"/>
    <w:lvl w:ilvl="0" w:tplc="F328F5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2F5398"/>
    <w:rsid w:val="004045DA"/>
    <w:rsid w:val="008231AA"/>
    <w:rsid w:val="008F3BC0"/>
    <w:rsid w:val="009C3E1C"/>
    <w:rsid w:val="00CA1EB9"/>
    <w:rsid w:val="00D04F0E"/>
    <w:rsid w:val="00D6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8</cp:revision>
  <dcterms:created xsi:type="dcterms:W3CDTF">2026-01-09T13:49:00Z</dcterms:created>
  <dcterms:modified xsi:type="dcterms:W3CDTF">2026-03-25T05:47:00Z</dcterms:modified>
</cp:coreProperties>
</file>