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35AE1">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735AE1" w:rsidRPr="00735AE1">
        <w:rPr>
          <w:b/>
          <w:sz w:val="24"/>
          <w:szCs w:val="24"/>
        </w:rPr>
        <w:t>6 Kalem Muhtelif Boji Malzemeleri</w:t>
      </w:r>
      <w:r w:rsidR="00AD1B64">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773A28">
        <w:t>Sözleşme imzalanmasına</w:t>
      </w:r>
      <w:r w:rsidR="008903BC">
        <w:t xml:space="preserve"> </w:t>
      </w:r>
      <w:r w:rsidR="00FA4F7B" w:rsidRPr="00435C81">
        <w:t>müteakip</w:t>
      </w:r>
      <w:r w:rsidR="00FA4F7B">
        <w:t xml:space="preserve"> </w:t>
      </w:r>
      <w:r w:rsidR="008903BC">
        <w:t xml:space="preserve">maksimum </w:t>
      </w:r>
      <w:r w:rsidR="00735AE1">
        <w:rPr>
          <w:b/>
        </w:rPr>
        <w:t>6 ay</w:t>
      </w:r>
      <w:r w:rsidR="00B469D2">
        <w:rPr>
          <w:b/>
        </w:rPr>
        <w:t xml:space="preserve"> </w:t>
      </w:r>
      <w:r w:rsidR="00F00DFC">
        <w:rPr>
          <w:b/>
        </w:rPr>
        <w:t>içinde</w:t>
      </w:r>
      <w:r w:rsidR="002633C1">
        <w:rPr>
          <w:b/>
        </w:rPr>
        <w:t xml:space="preserve"> </w:t>
      </w:r>
      <w:r w:rsidR="00933134" w:rsidRPr="00C11FE1">
        <w:rPr>
          <w:b/>
        </w:rPr>
        <w:t>(</w:t>
      </w:r>
      <w:r w:rsidR="00933134">
        <w:rPr>
          <w:b/>
        </w:rPr>
        <w:t>2</w:t>
      </w:r>
      <w:r w:rsidR="00933134" w:rsidRPr="00C11FE1">
        <w:rPr>
          <w:b/>
        </w:rPr>
        <w:t>.kalem EN 10204 3.1 sertifikaları ile birlikte</w:t>
      </w:r>
      <w:r w:rsidR="00933134">
        <w:rPr>
          <w:b/>
        </w:rPr>
        <w:t>)</w:t>
      </w:r>
      <w:r w:rsidR="00933134">
        <w:t xml:space="preserve"> </w:t>
      </w:r>
      <w:r w:rsidR="00FA4F7B" w:rsidRPr="00933134">
        <w:rPr>
          <w:b/>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B469D2" w:rsidRDefault="00F56D2D" w:rsidP="004A292B">
      <w:pPr>
        <w:tabs>
          <w:tab w:val="center" w:pos="4536"/>
          <w:tab w:val="right" w:pos="9072"/>
        </w:tabs>
        <w:jc w:val="both"/>
        <w:rPr>
          <w:b/>
          <w:strike/>
        </w:rPr>
      </w:pPr>
      <w:r w:rsidRPr="00F712FE">
        <w:rPr>
          <w:b/>
          <w:sz w:val="24"/>
          <w:szCs w:val="24"/>
        </w:rPr>
        <w:t>35.1</w:t>
      </w:r>
      <w:r w:rsidR="00735AE1">
        <w:rPr>
          <w:b/>
          <w:sz w:val="24"/>
          <w:szCs w:val="24"/>
        </w:rPr>
        <w:t xml:space="preserve">. </w:t>
      </w:r>
      <w:r w:rsidR="00735AE1" w:rsidRPr="00735AE1">
        <w:rPr>
          <w:b/>
          <w:sz w:val="24"/>
          <w:szCs w:val="24"/>
        </w:rPr>
        <w:t xml:space="preserve">İdari hususlar formunda belirtildiği şekilde 2 (iki) yıldır. </w:t>
      </w:r>
      <w:r w:rsidR="00F712FE">
        <w:rPr>
          <w:b/>
          <w:sz w:val="24"/>
          <w:szCs w:val="24"/>
        </w:rPr>
        <w:t xml:space="preserve"> </w:t>
      </w:r>
      <w:r w:rsidRPr="00735AE1">
        <w:rPr>
          <w:sz w:val="24"/>
          <w:szCs w:val="24"/>
        </w:rPr>
        <w:t>Garanti ve Bakım, Onarıma ilişkin hususların uygulanmasında tekn</w:t>
      </w:r>
      <w:r w:rsidR="00793B6D" w:rsidRPr="00735AE1">
        <w:rPr>
          <w:sz w:val="24"/>
          <w:szCs w:val="24"/>
        </w:rPr>
        <w:t xml:space="preserve">ik şartname hükümleri öncelikli </w:t>
      </w:r>
      <w:r w:rsidRPr="00735AE1">
        <w:rPr>
          <w:sz w:val="24"/>
          <w:szCs w:val="24"/>
        </w:rPr>
        <w:t>geçerlidir.</w:t>
      </w:r>
      <w:r w:rsidRPr="00735AE1">
        <w:rPr>
          <w:b/>
        </w:rPr>
        <w:t xml:space="preserve"> </w:t>
      </w:r>
      <w:r w:rsidRPr="00735AE1">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B469D2">
        <w:rPr>
          <w:strike/>
          <w:sz w:val="24"/>
          <w:szCs w:val="24"/>
        </w:rPr>
        <w:t xml:space="preserve"> </w:t>
      </w:r>
    </w:p>
    <w:p w:rsidR="00F56D2D" w:rsidRPr="00B469D2" w:rsidRDefault="00F56D2D" w:rsidP="004A292B">
      <w:pPr>
        <w:tabs>
          <w:tab w:val="center" w:pos="4536"/>
          <w:tab w:val="right" w:pos="9072"/>
        </w:tabs>
        <w:jc w:val="both"/>
        <w:rPr>
          <w:b/>
          <w:strike/>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141747" w:rsidRDefault="00141747"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B26A12" w:rsidRDefault="00793B6D" w:rsidP="00933134">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w:t>
      </w:r>
      <w:bookmarkStart w:id="0" w:name="_GoBack"/>
      <w:bookmarkEnd w:id="0"/>
      <w:r w:rsidRPr="00894585">
        <w:rPr>
          <w:b/>
          <w:sz w:val="24"/>
          <w:szCs w:val="24"/>
        </w:rPr>
        <w:t>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933134">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1747"/>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35AE1"/>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3A2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3BC"/>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134"/>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1B64"/>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9D2"/>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C894A"/>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80AC5-687A-4381-BD15-DDD24940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17</Pages>
  <Words>9132</Words>
  <Characters>52056</Characters>
  <Application>Microsoft Office Word</Application>
  <DocSecurity>0</DocSecurity>
  <Lines>433</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477</cp:revision>
  <cp:lastPrinted>2026-05-13T12:51:00Z</cp:lastPrinted>
  <dcterms:created xsi:type="dcterms:W3CDTF">2021-02-23T10:44:00Z</dcterms:created>
  <dcterms:modified xsi:type="dcterms:W3CDTF">2026-07-06T08:07:00Z</dcterms:modified>
</cp:coreProperties>
</file>