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F0C" w:rsidRPr="00C65F0C" w:rsidRDefault="00C65F0C">
      <w:pPr>
        <w:rPr>
          <w:b/>
          <w:i/>
          <w:sz w:val="24"/>
          <w:szCs w:val="24"/>
          <w:u w:val="single"/>
        </w:rPr>
      </w:pPr>
      <w:r w:rsidRPr="00C65F0C">
        <w:rPr>
          <w:b/>
          <w:i/>
          <w:sz w:val="24"/>
          <w:szCs w:val="24"/>
          <w:u w:val="single"/>
        </w:rPr>
        <w:t>ZEYİLNAME                                                                                                                   10.12.2025</w:t>
      </w:r>
    </w:p>
    <w:p w:rsidR="00C65F0C" w:rsidRPr="00C65F0C" w:rsidRDefault="00C65F0C">
      <w:pPr>
        <w:rPr>
          <w:sz w:val="24"/>
        </w:rPr>
      </w:pPr>
      <w:r w:rsidRPr="00C65F0C">
        <w:rPr>
          <w:sz w:val="24"/>
        </w:rPr>
        <w:t xml:space="preserve"> -12 Kalem malzeme iptal edilmiş olup teknik doküman, ihtiyaç listesi ve birim fiyat teklif </w:t>
      </w:r>
      <w:bookmarkStart w:id="0" w:name="_GoBack"/>
      <w:bookmarkEnd w:id="0"/>
      <w:r w:rsidRPr="00C65F0C">
        <w:rPr>
          <w:sz w:val="24"/>
        </w:rPr>
        <w:t>cetveli güncellenmiştir.</w:t>
      </w:r>
    </w:p>
    <w:sectPr w:rsidR="00C65F0C" w:rsidRPr="00C65F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EEC"/>
    <w:rsid w:val="00445EEC"/>
    <w:rsid w:val="00C65F0C"/>
    <w:rsid w:val="00E41B93"/>
    <w:rsid w:val="00EE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AD9665-6A70-48AE-81FB-7BEBB52A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OZAN TURKOGLU</cp:lastModifiedBy>
  <cp:revision>3</cp:revision>
  <dcterms:created xsi:type="dcterms:W3CDTF">2025-12-03T11:54:00Z</dcterms:created>
  <dcterms:modified xsi:type="dcterms:W3CDTF">2025-12-10T08:16:00Z</dcterms:modified>
</cp:coreProperties>
</file>