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E61FAB">
        <w:rPr>
          <w:b/>
          <w:sz w:val="24"/>
          <w:szCs w:val="24"/>
        </w:rPr>
        <w:t>13</w:t>
      </w:r>
      <w:r w:rsidR="00483E53" w:rsidRPr="00483E53">
        <w:rPr>
          <w:b/>
          <w:sz w:val="24"/>
          <w:szCs w:val="24"/>
        </w:rPr>
        <w:t xml:space="preserve"> Kalem </w:t>
      </w:r>
      <w:r w:rsidR="00E61FAB" w:rsidRPr="008B2266">
        <w:rPr>
          <w:b/>
          <w:sz w:val="24"/>
          <w:szCs w:val="24"/>
        </w:rPr>
        <w:t>E5000 Lokomotif</w:t>
      </w:r>
      <w:r w:rsidR="00E61FAB">
        <w:rPr>
          <w:b/>
          <w:sz w:val="24"/>
          <w:szCs w:val="24"/>
        </w:rPr>
        <w:t xml:space="preserve"> </w:t>
      </w:r>
      <w:r w:rsidR="00E61FAB" w:rsidRPr="00F77C4A">
        <w:rPr>
          <w:b/>
          <w:sz w:val="24"/>
          <w:szCs w:val="24"/>
        </w:rPr>
        <w:t>H</w:t>
      </w:r>
      <w:r w:rsidR="00E61FAB">
        <w:rPr>
          <w:b/>
          <w:sz w:val="24"/>
          <w:szCs w:val="24"/>
        </w:rPr>
        <w:t>ortumları ve Hortum Boru Bağlantıları</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D25F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83E53" w:rsidRPr="00603850" w:rsidRDefault="00483E53"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Pr="00603850" w:rsidRDefault="008A5AFA" w:rsidP="00F2646E">
      <w:pPr>
        <w:jc w:val="both"/>
        <w:rPr>
          <w:sz w:val="24"/>
          <w:szCs w:val="24"/>
        </w:rPr>
      </w:pPr>
      <w:r>
        <w:rPr>
          <w:sz w:val="24"/>
          <w:szCs w:val="24"/>
        </w:rPr>
        <w:t>ödeyecektir.</w:t>
      </w: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C12C7" w:rsidRPr="00D4639C"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D4639C">
        <w:rPr>
          <w:sz w:val="24"/>
          <w:szCs w:val="24"/>
        </w:rPr>
        <w:t xml:space="preserve"> </w:t>
      </w:r>
      <w:r w:rsidR="00E61FAB">
        <w:rPr>
          <w:b/>
          <w:sz w:val="24"/>
          <w:szCs w:val="24"/>
        </w:rPr>
        <w:t>30 gün</w:t>
      </w:r>
      <w:r w:rsidR="00483E53">
        <w:rPr>
          <w:b/>
          <w:sz w:val="24"/>
          <w:szCs w:val="24"/>
        </w:rPr>
        <w:t xml:space="preserve"> </w:t>
      </w:r>
      <w:r w:rsidR="00470720">
        <w:rPr>
          <w:b/>
          <w:sz w:val="24"/>
          <w:szCs w:val="24"/>
        </w:rPr>
        <w:t>iç</w:t>
      </w:r>
      <w:r w:rsidR="001D25F0">
        <w:rPr>
          <w:b/>
          <w:sz w:val="24"/>
          <w:szCs w:val="24"/>
        </w:rPr>
        <w:t>inde</w:t>
      </w:r>
      <w:r w:rsidR="000C4F6B">
        <w:rPr>
          <w:b/>
          <w:sz w:val="24"/>
          <w:szCs w:val="24"/>
        </w:rPr>
        <w:t xml:space="preserv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522A0" w:rsidRDefault="008522A0" w:rsidP="00F2646E">
      <w:pPr>
        <w:jc w:val="both"/>
        <w:rPr>
          <w:b/>
          <w:sz w:val="24"/>
          <w:szCs w:val="24"/>
        </w:rPr>
      </w:pPr>
    </w:p>
    <w:p w:rsidR="008522A0" w:rsidRDefault="008522A0"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Default="002447BD" w:rsidP="002447BD">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483E53">
        <w:rPr>
          <w:b/>
          <w:bCs/>
          <w:sz w:val="24"/>
          <w:szCs w:val="24"/>
        </w:rPr>
        <w:t>maz</w:t>
      </w:r>
      <w:r w:rsidRPr="002447BD">
        <w:rPr>
          <w:b/>
          <w:bCs/>
          <w:sz w:val="24"/>
          <w:szCs w:val="24"/>
        </w:rPr>
        <w:t>.</w:t>
      </w:r>
      <w:r w:rsidRPr="002447BD">
        <w:rPr>
          <w:bCs/>
          <w:sz w:val="24"/>
          <w:szCs w:val="24"/>
        </w:rPr>
        <w:t xml:space="preserve"> </w:t>
      </w:r>
    </w:p>
    <w:p w:rsidR="00483E53" w:rsidRDefault="00483E53"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C41A5" w:rsidRDefault="004C41A5" w:rsidP="00660643">
      <w:pPr>
        <w:pStyle w:val="GvdeMetni21"/>
        <w:jc w:val="both"/>
        <w:rPr>
          <w:b/>
          <w:color w:val="auto"/>
          <w:sz w:val="24"/>
          <w:szCs w:val="24"/>
        </w:rPr>
      </w:pPr>
    </w:p>
    <w:p w:rsidR="004C41A5" w:rsidRDefault="004C41A5" w:rsidP="00660643">
      <w:pPr>
        <w:pStyle w:val="GvdeMetni21"/>
        <w:jc w:val="both"/>
        <w:rPr>
          <w:b/>
          <w:color w:val="auto"/>
          <w:sz w:val="24"/>
          <w:szCs w:val="24"/>
        </w:rPr>
      </w:pPr>
    </w:p>
    <w:p w:rsidR="004C41A5" w:rsidRDefault="004C41A5" w:rsidP="00660643">
      <w:pPr>
        <w:pStyle w:val="GvdeMetni21"/>
        <w:jc w:val="both"/>
        <w:rPr>
          <w:b/>
          <w:color w:val="auto"/>
          <w:sz w:val="24"/>
          <w:szCs w:val="24"/>
        </w:rPr>
      </w:pPr>
    </w:p>
    <w:p w:rsidR="004C41A5" w:rsidRDefault="004C41A5"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8522A0" w:rsidRDefault="008522A0"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C67FE6"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483E53" w:rsidRPr="00483E53" w:rsidRDefault="00483E53" w:rsidP="00660643">
      <w:pPr>
        <w:jc w:val="both"/>
        <w:rPr>
          <w:i/>
          <w:iCs/>
          <w:sz w:val="24"/>
          <w:szCs w:val="24"/>
          <w:lang w:val="en-GB"/>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960F53"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8522A0" w:rsidRPr="002447BD" w:rsidRDefault="008522A0"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483E53">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w:t>
      </w:r>
      <w:bookmarkStart w:id="0" w:name="_GoBack"/>
      <w:bookmarkEnd w:id="0"/>
      <w:r w:rsidR="002C43E2" w:rsidRPr="00603850">
        <w:rPr>
          <w:sz w:val="24"/>
          <w:szCs w:val="24"/>
        </w:rPr>
        <w:t>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Pr="00D4639C"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483E53" w:rsidRPr="008522A0" w:rsidRDefault="00CF7EA8" w:rsidP="00C14B5E">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D4639C" w:rsidRDefault="00D4639C"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C41A5">
      <w:rPr>
        <w:rStyle w:val="SayfaNumaras"/>
        <w:noProof/>
      </w:rPr>
      <w:t>16</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9471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9FEB7-A063-44BC-9EE3-960AED54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18</Pages>
  <Words>9820</Words>
  <Characters>55974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288</cp:revision>
  <cp:lastPrinted>2013-06-14T06:23:00Z</cp:lastPrinted>
  <dcterms:created xsi:type="dcterms:W3CDTF">2022-04-04T13:02:00Z</dcterms:created>
  <dcterms:modified xsi:type="dcterms:W3CDTF">2025-09-25T13:00:00Z</dcterms:modified>
</cp:coreProperties>
</file>