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Pr="001A686B">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1A686B" w:rsidRDefault="008D5C60" w:rsidP="00037341">
      <w:pPr>
        <w:tabs>
          <w:tab w:val="left" w:pos="3096"/>
          <w:tab w:val="left" w:pos="3840"/>
        </w:tabs>
        <w:jc w:val="both"/>
        <w:rPr>
          <w:rFonts w:ascii="Times New Roman" w:hAnsi="Times New Roman"/>
          <w:b/>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207B46" w:rsidRPr="00207B46">
        <w:rPr>
          <w:rFonts w:ascii="Times New Roman" w:hAnsi="Times New Roman"/>
          <w:b/>
          <w:sz w:val="24"/>
          <w:szCs w:val="24"/>
        </w:rPr>
        <w:t>DE24000 Lokomotif Hava Soğutucusu</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BB2EDA">
        <w:rPr>
          <w:rFonts w:ascii="Times New Roman" w:hAnsi="Times New Roman"/>
          <w:b/>
          <w:sz w:val="24"/>
          <w:szCs w:val="24"/>
        </w:rPr>
        <w:t>20 Adet</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CE078B" w:rsidRPr="009D2D96" w:rsidRDefault="00F36783" w:rsidP="00CE078B">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 xml:space="preserve">a) İhale kayıt numarası: </w:t>
      </w:r>
      <w:r w:rsidR="00640E36" w:rsidRPr="00640E36">
        <w:rPr>
          <w:rFonts w:ascii="Times New Roman" w:hAnsi="Times New Roman"/>
          <w:b/>
          <w:sz w:val="24"/>
          <w:szCs w:val="24"/>
        </w:rPr>
        <w:t>2025/2391010</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640E36">
        <w:rPr>
          <w:rFonts w:ascii="Times New Roman" w:hAnsi="Times New Roman"/>
          <w:b/>
          <w:sz w:val="24"/>
          <w:szCs w:val="24"/>
        </w:rPr>
        <w:t>20.01.2026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640E36">
        <w:rPr>
          <w:rFonts w:ascii="Times New Roman" w:hAnsi="Times New Roman"/>
          <w:b/>
          <w:bCs/>
          <w:sz w:val="24"/>
          <w:szCs w:val="24"/>
        </w:rPr>
        <w:t>10.30</w:t>
      </w:r>
      <w:bookmarkStart w:id="0" w:name="_GoBack"/>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010894">
        <w:rPr>
          <w:rFonts w:ascii="Times New Roman" w:hAnsi="Times New Roman"/>
          <w:sz w:val="24"/>
          <w:szCs w:val="24"/>
        </w:rPr>
        <w:t>(</w:t>
      </w:r>
      <w:r w:rsidR="003176EC" w:rsidRPr="00010894">
        <w:rPr>
          <w:rFonts w:ascii="Times New Roman" w:hAnsi="Times New Roman"/>
          <w:sz w:val="24"/>
          <w:szCs w:val="24"/>
        </w:rPr>
        <w:t xml:space="preserve">T.Şartname </w:t>
      </w:r>
      <w:r w:rsidR="003176EC" w:rsidRPr="004A6451">
        <w:rPr>
          <w:rFonts w:ascii="Times New Roman" w:hAnsi="Times New Roman"/>
          <w:strike/>
          <w:sz w:val="24"/>
          <w:szCs w:val="24"/>
        </w:rPr>
        <w:t xml:space="preserve">ve T.Bilgi ile </w:t>
      </w:r>
      <w:r w:rsidR="003176EC" w:rsidRPr="008C2097">
        <w:rPr>
          <w:rFonts w:ascii="Times New Roman" w:hAnsi="Times New Roman"/>
          <w:sz w:val="24"/>
          <w:szCs w:val="24"/>
        </w:rPr>
        <w:t>T.Resimler</w:t>
      </w:r>
      <w:r w:rsidR="00794499" w:rsidRPr="008C2097">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69219D" w:rsidRDefault="0069219D" w:rsidP="00810245">
      <w:pPr>
        <w:tabs>
          <w:tab w:val="left" w:pos="567"/>
          <w:tab w:val="center" w:pos="3529"/>
        </w:tabs>
        <w:jc w:val="both"/>
        <w:rPr>
          <w:rFonts w:ascii="Times New Roman" w:hAnsi="Times New Roman"/>
          <w:b/>
          <w:bCs/>
          <w:sz w:val="24"/>
          <w:szCs w:val="24"/>
        </w:rPr>
      </w:pPr>
    </w:p>
    <w:p w:rsidR="009B7117" w:rsidRDefault="0069219D" w:rsidP="009B7117">
      <w:pPr>
        <w:overflowPunct/>
        <w:jc w:val="both"/>
        <w:textAlignment w:val="auto"/>
        <w:rPr>
          <w:rFonts w:ascii="HiddenHorzOCR" w:eastAsia="HiddenHorzOCR" w:hAnsi="Times New Roman" w:cs="HiddenHorzOCR"/>
          <w:color w:val="5D5D5D"/>
          <w:sz w:val="21"/>
          <w:szCs w:val="21"/>
        </w:rPr>
      </w:pPr>
      <w:r w:rsidRPr="00901C65">
        <w:rPr>
          <w:rFonts w:ascii="Times New Roman" w:hAnsi="Times New Roman"/>
          <w:b/>
          <w:bCs/>
          <w:sz w:val="24"/>
          <w:szCs w:val="24"/>
        </w:rPr>
        <w:t xml:space="preserve">7.3.2. İstekliler; </w:t>
      </w:r>
      <w:r w:rsidR="008C2097" w:rsidRPr="008C2097">
        <w:rPr>
          <w:rFonts w:ascii="Times New Roman" w:hAnsi="Times New Roman"/>
          <w:b/>
          <w:bCs/>
          <w:sz w:val="24"/>
          <w:szCs w:val="24"/>
        </w:rPr>
        <w:t>ısı değiştiricileri üretimi konusunda</w:t>
      </w:r>
      <w:r w:rsidR="008C2097">
        <w:t xml:space="preserve"> </w:t>
      </w:r>
      <w:r w:rsidRPr="00901C65">
        <w:rPr>
          <w:rFonts w:ascii="Times New Roman" w:hAnsi="Times New Roman"/>
          <w:b/>
          <w:bCs/>
          <w:sz w:val="24"/>
          <w:szCs w:val="24"/>
        </w:rPr>
        <w:t>ihale tarihi itibariyle geçerliliğini koruyan, akredite edilmiş bir kuruluş tarafından verilmiş</w:t>
      </w:r>
      <w:r w:rsidR="00F13BB0">
        <w:rPr>
          <w:rFonts w:ascii="Times New Roman" w:hAnsi="Times New Roman"/>
          <w:b/>
          <w:bCs/>
          <w:sz w:val="24"/>
          <w:szCs w:val="24"/>
        </w:rPr>
        <w:t>,</w:t>
      </w:r>
      <w:r w:rsidRPr="00901C65">
        <w:rPr>
          <w:rFonts w:ascii="Times New Roman" w:hAnsi="Times New Roman"/>
          <w:b/>
          <w:bCs/>
          <w:sz w:val="24"/>
          <w:szCs w:val="24"/>
        </w:rPr>
        <w:t xml:space="preserve"> ISO 9001 Kalite Belgesini teklifleri ekinde vereceklerdir. (İmalatçı olan istekliler kendilerine ait, imalatçı olmayan istekliler ise imalatçıya ait belgeyi teklifleri ekinde vereceklerdir.)</w:t>
      </w:r>
      <w:r w:rsidR="00F83B23" w:rsidRPr="00F83B23">
        <w:rPr>
          <w:rFonts w:ascii="HiddenHorzOCR" w:eastAsia="HiddenHorzOCR" w:hAnsi="Times New Roman" w:cs="HiddenHorzOCR" w:hint="eastAsia"/>
          <w:color w:val="5D5D5D"/>
          <w:sz w:val="21"/>
          <w:szCs w:val="21"/>
        </w:rPr>
        <w:t xml:space="preserve"> </w:t>
      </w:r>
    </w:p>
    <w:p w:rsidR="0069219D" w:rsidRPr="009B7117" w:rsidRDefault="00F83B23" w:rsidP="009B7117">
      <w:pPr>
        <w:overflowPunct/>
        <w:jc w:val="both"/>
        <w:textAlignment w:val="auto"/>
        <w:rPr>
          <w:rFonts w:ascii="Times New Roman" w:hAnsi="Times New Roman"/>
          <w:b/>
          <w:bCs/>
          <w:sz w:val="24"/>
          <w:szCs w:val="24"/>
          <w:highlight w:val="yellow"/>
        </w:rPr>
      </w:pPr>
      <w:r w:rsidRPr="009B7117">
        <w:rPr>
          <w:rFonts w:ascii="Times New Roman" w:hAnsi="Times New Roman"/>
          <w:b/>
          <w:bCs/>
          <w:sz w:val="24"/>
          <w:szCs w:val="24"/>
        </w:rPr>
        <w:t xml:space="preserve">(İsteklilerin döküm parçalar konusunda alt yüklenici ile </w:t>
      </w:r>
      <w:r w:rsidRPr="009B7117">
        <w:rPr>
          <w:rFonts w:ascii="Times New Roman" w:hAnsi="Times New Roman" w:hint="eastAsia"/>
          <w:b/>
          <w:bCs/>
          <w:sz w:val="24"/>
          <w:szCs w:val="24"/>
        </w:rPr>
        <w:t>ç</w:t>
      </w:r>
      <w:r w:rsidRPr="009B7117">
        <w:rPr>
          <w:rFonts w:ascii="Times New Roman" w:hAnsi="Times New Roman"/>
          <w:b/>
          <w:bCs/>
          <w:sz w:val="24"/>
          <w:szCs w:val="24"/>
        </w:rPr>
        <w:t>al</w:t>
      </w:r>
      <w:r w:rsidRPr="009B7117">
        <w:rPr>
          <w:rFonts w:ascii="Times New Roman" w:hAnsi="Times New Roman" w:hint="eastAsia"/>
          <w:b/>
          <w:bCs/>
          <w:sz w:val="24"/>
          <w:szCs w:val="24"/>
        </w:rPr>
        <w:t>ış</w:t>
      </w:r>
      <w:r w:rsidRPr="009B7117">
        <w:rPr>
          <w:rFonts w:ascii="Times New Roman" w:hAnsi="Times New Roman"/>
          <w:b/>
          <w:bCs/>
          <w:sz w:val="24"/>
          <w:szCs w:val="24"/>
        </w:rPr>
        <w:t>ması halinde, altyüklenicilerin döküm konusunda, güncel ve geçerli ISO 9001 Kalite Güvence Sistem Belgesine sahip</w:t>
      </w:r>
      <w:r w:rsidR="003F5B6C" w:rsidRPr="009B7117">
        <w:rPr>
          <w:rFonts w:ascii="Times New Roman" w:hAnsi="Times New Roman"/>
          <w:b/>
          <w:bCs/>
          <w:sz w:val="24"/>
          <w:szCs w:val="24"/>
        </w:rPr>
        <w:t xml:space="preserve"> olduğuna dair belgeleri teklifleri ekinde vereceklerdir.)</w:t>
      </w:r>
    </w:p>
    <w:p w:rsidR="003F5B6C" w:rsidRDefault="003F5B6C" w:rsidP="00F83B23">
      <w:pPr>
        <w:overflowPunct/>
        <w:textAlignment w:val="auto"/>
        <w:rPr>
          <w:rFonts w:ascii="Times New Roman" w:hAnsi="Times New Roman"/>
          <w:b/>
          <w:bCs/>
          <w:sz w:val="24"/>
          <w:szCs w:val="24"/>
        </w:rPr>
      </w:pPr>
    </w:p>
    <w:p w:rsidR="003F5B6C" w:rsidRPr="00901C65" w:rsidRDefault="003F5B6C" w:rsidP="009B7117">
      <w:pPr>
        <w:overflowPunct/>
        <w:jc w:val="both"/>
        <w:textAlignment w:val="auto"/>
        <w:rPr>
          <w:rFonts w:ascii="Times New Roman" w:hAnsi="Times New Roman"/>
          <w:b/>
          <w:bCs/>
          <w:sz w:val="24"/>
          <w:szCs w:val="24"/>
        </w:rPr>
      </w:pPr>
      <w:r w:rsidRPr="009B7117">
        <w:rPr>
          <w:rFonts w:ascii="Times New Roman" w:hAnsi="Times New Roman"/>
          <w:b/>
          <w:bCs/>
          <w:sz w:val="24"/>
          <w:szCs w:val="24"/>
        </w:rPr>
        <w:t xml:space="preserve">7.3.3. İstekliler döküm parçalar konusunda alt yüklenici ile </w:t>
      </w:r>
      <w:r w:rsidRPr="009B7117">
        <w:rPr>
          <w:rFonts w:ascii="Times New Roman" w:hAnsi="Times New Roman" w:hint="eastAsia"/>
          <w:b/>
          <w:bCs/>
          <w:sz w:val="24"/>
          <w:szCs w:val="24"/>
        </w:rPr>
        <w:t>ç</w:t>
      </w:r>
      <w:r w:rsidRPr="009B7117">
        <w:rPr>
          <w:rFonts w:ascii="Times New Roman" w:hAnsi="Times New Roman"/>
          <w:b/>
          <w:bCs/>
          <w:sz w:val="24"/>
          <w:szCs w:val="24"/>
        </w:rPr>
        <w:t>al</w:t>
      </w:r>
      <w:r w:rsidRPr="009B7117">
        <w:rPr>
          <w:rFonts w:ascii="Times New Roman" w:hAnsi="Times New Roman" w:hint="eastAsia"/>
          <w:b/>
          <w:bCs/>
          <w:sz w:val="24"/>
          <w:szCs w:val="24"/>
        </w:rPr>
        <w:t>ış</w:t>
      </w:r>
      <w:r w:rsidRPr="009B7117">
        <w:rPr>
          <w:rFonts w:ascii="Times New Roman" w:hAnsi="Times New Roman"/>
          <w:b/>
          <w:bCs/>
          <w:sz w:val="24"/>
          <w:szCs w:val="24"/>
        </w:rPr>
        <w:t xml:space="preserve">abilirler. Alt yüklenici ile </w:t>
      </w:r>
      <w:r w:rsidRPr="009B7117">
        <w:rPr>
          <w:rFonts w:ascii="Times New Roman" w:hAnsi="Times New Roman" w:hint="eastAsia"/>
          <w:b/>
          <w:bCs/>
          <w:sz w:val="24"/>
          <w:szCs w:val="24"/>
        </w:rPr>
        <w:t>ç</w:t>
      </w:r>
      <w:r w:rsidRPr="009B7117">
        <w:rPr>
          <w:rFonts w:ascii="Times New Roman" w:hAnsi="Times New Roman"/>
          <w:b/>
          <w:bCs/>
          <w:sz w:val="24"/>
          <w:szCs w:val="24"/>
        </w:rPr>
        <w:t>al</w:t>
      </w:r>
      <w:r w:rsidRPr="009B7117">
        <w:rPr>
          <w:rFonts w:ascii="Times New Roman" w:hAnsi="Times New Roman" w:hint="eastAsia"/>
          <w:b/>
          <w:bCs/>
          <w:sz w:val="24"/>
          <w:szCs w:val="24"/>
        </w:rPr>
        <w:t>ış</w:t>
      </w:r>
      <w:r w:rsidRPr="009B7117">
        <w:rPr>
          <w:rFonts w:ascii="Times New Roman" w:hAnsi="Times New Roman"/>
          <w:b/>
          <w:bCs/>
          <w:sz w:val="24"/>
          <w:szCs w:val="24"/>
        </w:rPr>
        <w:t>acak istekliler, alt yükleniciye ait tüm bilgileri teklifleri ekinde verecektir.</w:t>
      </w:r>
    </w:p>
    <w:p w:rsidR="003E43B4" w:rsidRDefault="003E43B4" w:rsidP="0069219D">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w:t>
      </w:r>
      <w:r w:rsidR="004C4E29" w:rsidRPr="001A686B">
        <w:rPr>
          <w:rFonts w:ascii="Times New Roman" w:hAnsi="Times New Roman"/>
          <w:sz w:val="24"/>
          <w:szCs w:val="24"/>
        </w:rPr>
        <w:lastRenderedPageBreak/>
        <w:t>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8C2097">
        <w:rPr>
          <w:rFonts w:ascii="Times New Roman" w:hAnsi="Times New Roman"/>
          <w:b/>
          <w:strike/>
          <w:sz w:val="24"/>
          <w:szCs w:val="24"/>
        </w:rPr>
        <w:t>[</w:t>
      </w:r>
      <w:r w:rsidRPr="008C2097">
        <w:rPr>
          <w:rFonts w:ascii="Times New Roman" w:hAnsi="Times New Roman"/>
          <w:b/>
          <w:i/>
          <w:strike/>
          <w:sz w:val="24"/>
          <w:szCs w:val="24"/>
        </w:rPr>
        <w:t>Kalite yönetim sistem belgesinin/Çevre yönetim sistem belgesinin</w:t>
      </w:r>
      <w:r w:rsidRPr="001A686B">
        <w:rPr>
          <w:rFonts w:ascii="Times New Roman" w:hAnsi="Times New Roman"/>
          <w:b/>
          <w:i/>
          <w:strike/>
          <w:sz w:val="24"/>
          <w:szCs w:val="24"/>
        </w:rPr>
        <w:t>/</w:t>
      </w:r>
      <w:r w:rsidRPr="008C2097">
        <w:rPr>
          <w:rFonts w:ascii="Times New Roman" w:hAnsi="Times New Roman"/>
          <w:b/>
          <w:i/>
          <w:sz w:val="24"/>
          <w:szCs w:val="24"/>
        </w:rPr>
        <w:t>Kalite yönetim sistem belgesi</w:t>
      </w:r>
      <w:r w:rsidRPr="008C2097">
        <w:rPr>
          <w:rFonts w:ascii="Times New Roman" w:hAnsi="Times New Roman"/>
          <w:b/>
          <w:sz w:val="24"/>
          <w:szCs w:val="24"/>
        </w:rPr>
        <w:t xml:space="preserve"> ve </w:t>
      </w:r>
      <w:r w:rsidRPr="008C2097">
        <w:rPr>
          <w:rFonts w:ascii="Times New Roman" w:hAnsi="Times New Roman"/>
          <w:b/>
          <w:i/>
          <w:sz w:val="24"/>
          <w:szCs w:val="24"/>
        </w:rPr>
        <w:t>çevre yönetim sistem belgesinin</w:t>
      </w:r>
      <w:r w:rsidRPr="008C2097">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3E43B4" w:rsidRDefault="00D04CF3" w:rsidP="00037341">
      <w:pPr>
        <w:pStyle w:val="GvdeMetni21"/>
        <w:tabs>
          <w:tab w:val="left" w:pos="0"/>
        </w:tabs>
        <w:rPr>
          <w:rFonts w:ascii="Times New Roman" w:hAnsi="Times New Roman"/>
          <w:b/>
          <w:bCs/>
          <w:sz w:val="24"/>
          <w:szCs w:val="24"/>
        </w:rPr>
      </w:pPr>
      <w:r w:rsidRPr="003E43B4">
        <w:rPr>
          <w:rFonts w:ascii="Times New Roman" w:hAnsi="Times New Roman"/>
          <w:b/>
          <w:bCs/>
          <w:sz w:val="24"/>
          <w:szCs w:val="24"/>
        </w:rPr>
        <w:t>8.2. Yerli malı teklif eden istekliler lehine fiyat avantajı uygulanması</w:t>
      </w:r>
    </w:p>
    <w:p w:rsidR="00187371" w:rsidRPr="001A686B" w:rsidRDefault="00D04CF3" w:rsidP="00037341">
      <w:pPr>
        <w:pStyle w:val="Balk2"/>
        <w:jc w:val="both"/>
        <w:rPr>
          <w:rFonts w:ascii="Times New Roman" w:hAnsi="Times New Roman"/>
          <w:b w:val="0"/>
          <w:bCs/>
          <w:sz w:val="24"/>
          <w:szCs w:val="24"/>
        </w:rPr>
      </w:pPr>
      <w:r w:rsidRPr="001A686B">
        <w:rPr>
          <w:rFonts w:ascii="Times New Roman" w:hAnsi="Times New Roman"/>
          <w:b w:val="0"/>
          <w:sz w:val="24"/>
          <w:szCs w:val="24"/>
        </w:rPr>
        <w:t xml:space="preserve">Bu ihalede tekliflerin değerlendirmesinde yerli malı teklif </w:t>
      </w:r>
      <w:r w:rsidR="002E3A85" w:rsidRPr="001A686B">
        <w:rPr>
          <w:rFonts w:ascii="Times New Roman" w:hAnsi="Times New Roman"/>
          <w:b w:val="0"/>
          <w:sz w:val="24"/>
          <w:szCs w:val="24"/>
        </w:rPr>
        <w:t>eden istekliler</w:t>
      </w:r>
      <w:r w:rsidR="00947D3D" w:rsidRPr="001A686B">
        <w:rPr>
          <w:rFonts w:ascii="Times New Roman" w:hAnsi="Times New Roman"/>
          <w:b w:val="0"/>
          <w:sz w:val="24"/>
          <w:szCs w:val="24"/>
        </w:rPr>
        <w:t xml:space="preserve"> </w:t>
      </w:r>
      <w:r w:rsidR="00947D3D" w:rsidRPr="001A686B">
        <w:rPr>
          <w:rFonts w:ascii="Times New Roman" w:hAnsi="Times New Roman"/>
          <w:b w:val="0"/>
          <w:bCs/>
          <w:sz w:val="24"/>
          <w:szCs w:val="24"/>
        </w:rPr>
        <w:t xml:space="preserve">lehine </w:t>
      </w:r>
      <w:r w:rsidR="003E43B4" w:rsidRPr="003E43B4">
        <w:rPr>
          <w:rFonts w:ascii="Times New Roman" w:hAnsi="Times New Roman"/>
          <w:sz w:val="24"/>
          <w:szCs w:val="24"/>
        </w:rPr>
        <w:t>% 15</w:t>
      </w:r>
      <w:r w:rsidR="001A686B" w:rsidRPr="001A686B">
        <w:rPr>
          <w:rFonts w:ascii="Times New Roman" w:hAnsi="Times New Roman"/>
          <w:b w:val="0"/>
          <w:sz w:val="24"/>
          <w:szCs w:val="24"/>
        </w:rPr>
        <w:t xml:space="preserve"> </w:t>
      </w:r>
      <w:r w:rsidRPr="001A686B">
        <w:rPr>
          <w:rFonts w:ascii="Times New Roman" w:hAnsi="Times New Roman"/>
          <w:b w:val="0"/>
          <w:bCs/>
          <w:sz w:val="24"/>
          <w:szCs w:val="24"/>
        </w:rPr>
        <w:t>oranında</w:t>
      </w:r>
      <w:r w:rsidRPr="001A686B">
        <w:rPr>
          <w:rFonts w:ascii="Times New Roman" w:hAnsi="Times New Roman"/>
          <w:b w:val="0"/>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093DDD" w:rsidRPr="001A686B" w:rsidRDefault="00093DDD"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E95046">
        <w:rPr>
          <w:rFonts w:ascii="Times New Roman" w:hAnsi="Times New Roman"/>
          <w:b/>
          <w:bCs/>
          <w:sz w:val="24"/>
          <w:szCs w:val="24"/>
        </w:rPr>
        <w:t>bilir</w:t>
      </w:r>
      <w:r w:rsidR="00A94DF7" w:rsidRPr="001A686B">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445D07" w:rsidRPr="00991454" w:rsidRDefault="00E06314" w:rsidP="00037341">
      <w:pPr>
        <w:tabs>
          <w:tab w:val="left" w:pos="600"/>
        </w:tabs>
        <w:jc w:val="both"/>
        <w:rPr>
          <w:rFonts w:ascii="Times New Roman" w:hAnsi="Times New Roman"/>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032348" w:rsidRPr="00991454">
        <w:rPr>
          <w:rFonts w:ascii="Times New Roman" w:hAnsi="Times New Roman"/>
          <w:b/>
          <w:bCs/>
          <w:sz w:val="24"/>
          <w:szCs w:val="24"/>
        </w:rPr>
        <w:t>verile</w:t>
      </w:r>
      <w:r w:rsidR="00F83B23">
        <w:rPr>
          <w:rFonts w:ascii="Times New Roman" w:hAnsi="Times New Roman"/>
          <w:b/>
          <w:bCs/>
          <w:sz w:val="24"/>
          <w:szCs w:val="24"/>
        </w:rPr>
        <w:t>mez</w:t>
      </w:r>
      <w:r w:rsidR="00FE4C25">
        <w:rPr>
          <w:rFonts w:ascii="Times New Roman" w:hAnsi="Times New Roman"/>
          <w:b/>
          <w:bCs/>
          <w:sz w:val="24"/>
          <w:szCs w:val="24"/>
        </w:rPr>
        <w:t>.</w:t>
      </w:r>
    </w:p>
    <w:p w:rsidR="00445D07" w:rsidRPr="00F83B23" w:rsidRDefault="00E06314" w:rsidP="00037341">
      <w:pPr>
        <w:jc w:val="both"/>
        <w:rPr>
          <w:rFonts w:ascii="Times New Roman" w:hAnsi="Times New Roman"/>
          <w:bCs/>
          <w:strike/>
          <w:sz w:val="24"/>
          <w:szCs w:val="24"/>
        </w:rPr>
      </w:pPr>
      <w:r w:rsidRPr="00F83B23">
        <w:rPr>
          <w:rFonts w:ascii="Times New Roman" w:hAnsi="Times New Roman"/>
          <w:b/>
          <w:strike/>
          <w:sz w:val="24"/>
          <w:szCs w:val="24"/>
        </w:rPr>
        <w:t>20</w:t>
      </w:r>
      <w:r w:rsidR="00445D07" w:rsidRPr="00F83B23">
        <w:rPr>
          <w:rFonts w:ascii="Times New Roman" w:hAnsi="Times New Roman"/>
          <w:b/>
          <w:strike/>
          <w:sz w:val="24"/>
          <w:szCs w:val="24"/>
        </w:rPr>
        <w:t>.2.</w:t>
      </w:r>
      <w:r w:rsidR="00445D07" w:rsidRPr="00F83B23">
        <w:rPr>
          <w:rFonts w:ascii="Times New Roman" w:hAnsi="Times New Roman"/>
          <w:bCs/>
          <w:strike/>
          <w:sz w:val="24"/>
          <w:szCs w:val="24"/>
        </w:rPr>
        <w:t>Kısmi teklif verilmesi halinde teklif verilecek kalemlerdeki miktarın tamamı için teklif verilecektir.</w:t>
      </w:r>
    </w:p>
    <w:p w:rsidR="004A22FA" w:rsidRPr="00BD2CFC" w:rsidRDefault="004A22FA"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0A6171" w:rsidRPr="001A686B" w:rsidRDefault="000A6171" w:rsidP="00037341">
      <w:pPr>
        <w:tabs>
          <w:tab w:val="left" w:pos="0"/>
          <w:tab w:val="left" w:pos="528"/>
        </w:tabs>
        <w:jc w:val="both"/>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4A6611" w:rsidRPr="001A686B" w:rsidRDefault="004A6611"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20282F" w:rsidRPr="001A686B" w:rsidRDefault="00E72748" w:rsidP="00037341">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5C2684" w:rsidRPr="001A686B" w:rsidRDefault="005C2684" w:rsidP="00037341">
      <w:pPr>
        <w:rPr>
          <w:rFonts w:ascii="Times New Roman" w:hAnsi="Times New Roman"/>
          <w:sz w:val="24"/>
          <w:szCs w:val="24"/>
        </w:rPr>
      </w:pP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4A22FA" w:rsidRDefault="004A22FA" w:rsidP="00037341">
      <w:pPr>
        <w:tabs>
          <w:tab w:val="left" w:pos="1665"/>
        </w:tabs>
        <w:jc w:val="both"/>
        <w:rPr>
          <w:rFonts w:ascii="Times New Roman" w:hAnsi="Times New Roman"/>
          <w:b/>
          <w:sz w:val="24"/>
          <w:szCs w:val="24"/>
        </w:rPr>
      </w:pPr>
    </w:p>
    <w:p w:rsidR="004A22FA" w:rsidRDefault="004A22FA"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772CC2" w:rsidRDefault="00772CC2" w:rsidP="00037341">
      <w:pPr>
        <w:jc w:val="both"/>
        <w:rPr>
          <w:rFonts w:ascii="Times New Roman" w:hAnsi="Times New Roman"/>
          <w:b/>
          <w:bCs/>
          <w:sz w:val="24"/>
          <w:szCs w:val="24"/>
        </w:rPr>
      </w:pPr>
    </w:p>
    <w:p w:rsidR="00F13BB0" w:rsidRDefault="00F13BB0" w:rsidP="00037341">
      <w:pPr>
        <w:jc w:val="both"/>
        <w:rPr>
          <w:rFonts w:ascii="Times New Roman" w:hAnsi="Times New Roman"/>
          <w:b/>
          <w:bCs/>
          <w:sz w:val="24"/>
          <w:szCs w:val="24"/>
        </w:rPr>
      </w:pPr>
    </w:p>
    <w:p w:rsidR="001A686B" w:rsidRPr="001A686B" w:rsidRDefault="001A686B" w:rsidP="00037341">
      <w:pPr>
        <w:jc w:val="both"/>
        <w:rPr>
          <w:rFonts w:ascii="Times New Roman" w:hAnsi="Times New Roman"/>
          <w:b/>
          <w:bCs/>
          <w:sz w:val="24"/>
          <w:szCs w:val="24"/>
        </w:rPr>
      </w:pPr>
      <w:r w:rsidRPr="001A686B">
        <w:rPr>
          <w:rFonts w:ascii="Times New Roman" w:hAnsi="Times New Roman"/>
          <w:b/>
          <w:bCs/>
          <w:sz w:val="24"/>
          <w:szCs w:val="24"/>
        </w:rPr>
        <w:t xml:space="preserve">NOT 1: </w:t>
      </w:r>
      <w:r w:rsidRPr="00AC10AC">
        <w:rPr>
          <w:rFonts w:ascii="Times New Roman" w:hAnsi="Times New Roman"/>
          <w:b/>
          <w:bCs/>
          <w:sz w:val="24"/>
          <w:szCs w:val="24"/>
        </w:rPr>
        <w:t>İsteklilerce verilecek alternatif teslim süreleri değerlendirilebilecektir.</w:t>
      </w:r>
    </w:p>
    <w:p w:rsidR="00F532A9" w:rsidRPr="001A686B" w:rsidRDefault="00F532A9" w:rsidP="00037341">
      <w:pPr>
        <w:jc w:val="both"/>
        <w:rPr>
          <w:rFonts w:ascii="Times New Roman" w:hAnsi="Times New Roman"/>
          <w:b/>
          <w:bCs/>
          <w:sz w:val="24"/>
          <w:szCs w:val="24"/>
        </w:rPr>
      </w:pPr>
    </w:p>
    <w:p w:rsidR="00D833C6" w:rsidRDefault="001A686B" w:rsidP="001638E4">
      <w:pPr>
        <w:jc w:val="both"/>
        <w:rPr>
          <w:rFonts w:ascii="Times New Roman" w:hAnsi="Times New Roman"/>
          <w:b/>
          <w:bCs/>
          <w:sz w:val="24"/>
          <w:szCs w:val="24"/>
        </w:rPr>
      </w:pPr>
      <w:r w:rsidRPr="001A686B">
        <w:rPr>
          <w:rFonts w:ascii="Times New Roman" w:hAnsi="Times New Roman"/>
          <w:b/>
          <w:bCs/>
          <w:sz w:val="24"/>
          <w:szCs w:val="24"/>
        </w:rPr>
        <w:t>NOT 2: Sözleşmenin yerli istekli ile döviz cinsinden imzalanması halinde ödeme, Türkiye Cumhuriyeti Merkez Bankasının ödeme tarihindeki döviz alış kuru üzerinden Türk Lirası olarak yapılacaktır.</w:t>
      </w:r>
    </w:p>
    <w:p w:rsidR="00FD68D6" w:rsidRDefault="00FD68D6" w:rsidP="001638E4">
      <w:pPr>
        <w:jc w:val="both"/>
        <w:rPr>
          <w:rFonts w:ascii="Times New Roman" w:hAnsi="Times New Roman"/>
          <w:b/>
          <w:bCs/>
          <w:sz w:val="24"/>
          <w:szCs w:val="24"/>
        </w:rPr>
      </w:pPr>
    </w:p>
    <w:p w:rsidR="00FD68D6" w:rsidRDefault="00FD68D6" w:rsidP="00FD68D6">
      <w:pPr>
        <w:jc w:val="both"/>
        <w:rPr>
          <w:rFonts w:ascii="Times New Roman" w:hAnsi="Times New Roman"/>
          <w:b/>
          <w:bCs/>
          <w:sz w:val="24"/>
          <w:szCs w:val="24"/>
        </w:rPr>
      </w:pPr>
      <w:r>
        <w:rPr>
          <w:rFonts w:ascii="Times New Roman" w:hAnsi="Times New Roman"/>
          <w:b/>
          <w:bCs/>
          <w:sz w:val="24"/>
          <w:szCs w:val="24"/>
        </w:rPr>
        <w:t xml:space="preserve">NOT 3: </w:t>
      </w:r>
      <w:r>
        <w:rPr>
          <w:rFonts w:ascii="Times New Roman" w:eastAsia="Calibri" w:hAnsi="Times New Roman"/>
          <w:b/>
          <w:sz w:val="24"/>
          <w:szCs w:val="24"/>
        </w:rPr>
        <w:t xml:space="preserve">İdare tarafından talep edilmesi halinde, istekliler; </w:t>
      </w:r>
      <w:r w:rsidRPr="008C2097">
        <w:rPr>
          <w:rFonts w:ascii="Times New Roman" w:hAnsi="Times New Roman"/>
          <w:b/>
          <w:bCs/>
          <w:sz w:val="24"/>
          <w:szCs w:val="24"/>
        </w:rPr>
        <w:t>ISO 14001 Çevre Kalite Yönetim Sistem Belgesi</w:t>
      </w:r>
      <w:r>
        <w:rPr>
          <w:rFonts w:ascii="Times New Roman" w:hAnsi="Times New Roman"/>
          <w:b/>
          <w:bCs/>
          <w:sz w:val="24"/>
          <w:szCs w:val="24"/>
        </w:rPr>
        <w:t>ni vereceklerdir.</w:t>
      </w:r>
    </w:p>
    <w:sectPr w:rsidR="00FD68D6"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HiddenHorzOCR">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640E36">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08897"/>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4D65"/>
    <w:rsid w:val="0005713C"/>
    <w:rsid w:val="00057B53"/>
    <w:rsid w:val="00060B83"/>
    <w:rsid w:val="000624AB"/>
    <w:rsid w:val="000634D9"/>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A0B1C"/>
    <w:rsid w:val="000A1EF9"/>
    <w:rsid w:val="000A59A3"/>
    <w:rsid w:val="000A6171"/>
    <w:rsid w:val="000A6E62"/>
    <w:rsid w:val="000A78BF"/>
    <w:rsid w:val="000B0F36"/>
    <w:rsid w:val="000B2C8D"/>
    <w:rsid w:val="000B48B0"/>
    <w:rsid w:val="000B5B43"/>
    <w:rsid w:val="000B63C4"/>
    <w:rsid w:val="000B7911"/>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422"/>
    <w:rsid w:val="000F1A31"/>
    <w:rsid w:val="000F2201"/>
    <w:rsid w:val="000F4183"/>
    <w:rsid w:val="000F75A5"/>
    <w:rsid w:val="000F7A5E"/>
    <w:rsid w:val="0010066F"/>
    <w:rsid w:val="00100A0B"/>
    <w:rsid w:val="00102363"/>
    <w:rsid w:val="00104771"/>
    <w:rsid w:val="00104877"/>
    <w:rsid w:val="001049B7"/>
    <w:rsid w:val="00105DA9"/>
    <w:rsid w:val="001074E9"/>
    <w:rsid w:val="0010756C"/>
    <w:rsid w:val="0010774F"/>
    <w:rsid w:val="00110C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EF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5214"/>
    <w:rsid w:val="00596115"/>
    <w:rsid w:val="00597171"/>
    <w:rsid w:val="00597CC0"/>
    <w:rsid w:val="005A05C4"/>
    <w:rsid w:val="005A0B58"/>
    <w:rsid w:val="005A3E83"/>
    <w:rsid w:val="005A5157"/>
    <w:rsid w:val="005A7440"/>
    <w:rsid w:val="005B0AE1"/>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23F3"/>
    <w:rsid w:val="00640A86"/>
    <w:rsid w:val="00640E36"/>
    <w:rsid w:val="0064532D"/>
    <w:rsid w:val="00645D5F"/>
    <w:rsid w:val="0064650B"/>
    <w:rsid w:val="0065163A"/>
    <w:rsid w:val="006559CE"/>
    <w:rsid w:val="00660CC4"/>
    <w:rsid w:val="00661D3B"/>
    <w:rsid w:val="00661ECC"/>
    <w:rsid w:val="0066218D"/>
    <w:rsid w:val="00663ADC"/>
    <w:rsid w:val="006642E9"/>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98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CCB"/>
    <w:rsid w:val="007B0A0B"/>
    <w:rsid w:val="007B1F33"/>
    <w:rsid w:val="007B28A6"/>
    <w:rsid w:val="007B3E77"/>
    <w:rsid w:val="007B4749"/>
    <w:rsid w:val="007B4DB8"/>
    <w:rsid w:val="007B796D"/>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845"/>
    <w:rsid w:val="009F7D13"/>
    <w:rsid w:val="00A00DA1"/>
    <w:rsid w:val="00A00F91"/>
    <w:rsid w:val="00A01DB9"/>
    <w:rsid w:val="00A04D9D"/>
    <w:rsid w:val="00A05C30"/>
    <w:rsid w:val="00A067A9"/>
    <w:rsid w:val="00A06967"/>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33D"/>
    <w:rsid w:val="00AA3096"/>
    <w:rsid w:val="00AA6A1A"/>
    <w:rsid w:val="00AA74B6"/>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897"/>
    <o:shapelayout v:ext="edit">
      <o:idmap v:ext="edit" data="1"/>
    </o:shapelayout>
  </w:shapeDefaults>
  <w:decimalSymbol w:val=","/>
  <w:listSeparator w:val=";"/>
  <w14:docId w14:val="7369AB21"/>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2C8C2A-E43A-4641-B034-4B660FF58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795</TotalTime>
  <Pages>14</Pages>
  <Words>7552</Words>
  <Characters>43047</Characters>
  <Application>Microsoft Office Word</Application>
  <DocSecurity>0</DocSecurity>
  <Lines>358</Lines>
  <Paragraphs>100</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METİN DÜLGER</cp:lastModifiedBy>
  <cp:revision>205</cp:revision>
  <cp:lastPrinted>2025-12-18T10:07:00Z</cp:lastPrinted>
  <dcterms:created xsi:type="dcterms:W3CDTF">2022-04-04T12:56:00Z</dcterms:created>
  <dcterms:modified xsi:type="dcterms:W3CDTF">2025-12-19T07:07:00Z</dcterms:modified>
</cp:coreProperties>
</file>