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Light"/>
        <w:tblW w:w="5007" w:type="pct"/>
        <w:tblCellMar>
          <w:left w:w="0" w:type="dxa"/>
          <w:right w:w="0" w:type="dxa"/>
        </w:tblCellMar>
        <w:tblLook w:val="04A0" w:firstRow="1" w:lastRow="0" w:firstColumn="1" w:lastColumn="0" w:noHBand="0" w:noVBand="1"/>
      </w:tblPr>
      <w:tblGrid>
        <w:gridCol w:w="3234"/>
        <w:gridCol w:w="2715"/>
        <w:gridCol w:w="2836"/>
        <w:gridCol w:w="2412"/>
        <w:gridCol w:w="3213"/>
      </w:tblGrid>
      <w:tr w:rsidR="00C5304C" w:rsidRPr="006A1CDE" w:rsidTr="005B4525">
        <w:trPr>
          <w:trHeight w:val="826"/>
        </w:trPr>
        <w:tc>
          <w:tcPr>
            <w:tcW w:w="5000" w:type="pct"/>
            <w:gridSpan w:val="5"/>
            <w:vAlign w:val="center"/>
          </w:tcPr>
          <w:p w:rsidR="00C5304C" w:rsidRPr="006A1CDE" w:rsidRDefault="00C5304C" w:rsidP="005B4525">
            <w:pPr>
              <w:jc w:val="center"/>
              <w:rPr>
                <w:rFonts w:eastAsia="Calibri"/>
                <w:sz w:val="18"/>
                <w:szCs w:val="18"/>
                <w:lang w:eastAsia="en-US"/>
              </w:rPr>
            </w:pPr>
          </w:p>
          <w:p w:rsidR="00C5304C" w:rsidRPr="006A1CDE" w:rsidRDefault="00C5304C" w:rsidP="005B4525">
            <w:pPr>
              <w:jc w:val="center"/>
              <w:rPr>
                <w:rFonts w:eastAsia="Calibri"/>
                <w:sz w:val="18"/>
                <w:szCs w:val="18"/>
                <w:lang w:eastAsia="en-US"/>
              </w:rPr>
            </w:pPr>
            <w:r w:rsidRPr="006A1CDE">
              <w:rPr>
                <w:rFonts w:eastAsia="Calibri"/>
                <w:sz w:val="18"/>
                <w:szCs w:val="18"/>
                <w:lang w:eastAsia="en-US"/>
              </w:rPr>
              <w:t>YETERLİK BİLGİLERİ TABLOSU *</w:t>
            </w:r>
          </w:p>
          <w:p w:rsidR="00C5304C" w:rsidRPr="006A1CDE" w:rsidRDefault="00C5304C" w:rsidP="005B4525">
            <w:pPr>
              <w:jc w:val="center"/>
              <w:rPr>
                <w:rFonts w:eastAsia="Calibri"/>
                <w:sz w:val="18"/>
                <w:szCs w:val="18"/>
                <w:lang w:eastAsia="en-US"/>
              </w:rPr>
            </w:pPr>
          </w:p>
          <w:p w:rsidR="00C5304C" w:rsidRPr="006A1CDE" w:rsidRDefault="00C5304C" w:rsidP="005B4525">
            <w:pPr>
              <w:tabs>
                <w:tab w:val="left" w:pos="566"/>
              </w:tabs>
              <w:autoSpaceDN w:val="0"/>
              <w:ind w:firstLine="567"/>
              <w:jc w:val="center"/>
              <w:textAlignment w:val="baseline"/>
              <w:rPr>
                <w:rFonts w:eastAsia="Calibri"/>
                <w:bCs/>
                <w:i/>
                <w:color w:val="000000"/>
                <w:sz w:val="18"/>
                <w:szCs w:val="18"/>
                <w:lang w:eastAsia="en-US"/>
              </w:rPr>
            </w:pPr>
            <w:r w:rsidRPr="006A1CDE">
              <w:rPr>
                <w:rFonts w:eastAsia="Calibri"/>
                <w:bCs/>
                <w:i/>
                <w:color w:val="000000"/>
                <w:sz w:val="18"/>
                <w:szCs w:val="18"/>
                <w:lang w:eastAsia="en-US"/>
              </w:rPr>
              <w:t>[Teklif verilen kısım: ]</w:t>
            </w:r>
          </w:p>
          <w:p w:rsidR="00C5304C" w:rsidRPr="006A1CDE" w:rsidRDefault="00C5304C" w:rsidP="005B4525">
            <w:pPr>
              <w:autoSpaceDN w:val="0"/>
              <w:jc w:val="center"/>
              <w:textAlignment w:val="baseline"/>
              <w:rPr>
                <w:rFonts w:eastAsia="Calibri"/>
                <w:i/>
                <w:sz w:val="18"/>
                <w:szCs w:val="18"/>
                <w:lang w:eastAsia="en-US"/>
              </w:rPr>
            </w:pPr>
            <w:r w:rsidRPr="006A1CDE">
              <w:rPr>
                <w:rFonts w:eastAsia="Calibri"/>
                <w:i/>
                <w:sz w:val="18"/>
                <w:szCs w:val="18"/>
                <w:lang w:eastAsia="en-US"/>
              </w:rPr>
              <w:t>(Kısmi teklife açık ihalelerde teklif verilen kısım
                                            belirtilecek ve yeterlik bilgileri tablosu her bir kısım
                                            için ayrı ayrı doldurulacaktır.)</w:t>
            </w:r>
          </w:p>
          <w:p w:rsidR="00C5304C" w:rsidRPr="006A1CDE" w:rsidRDefault="00C5304C" w:rsidP="005B4525">
            <w:pPr>
              <w:jc w:val="center"/>
              <w:rPr>
                <w:rFonts w:eastAsia="Calibri"/>
                <w:sz w:val="18"/>
                <w:szCs w:val="18"/>
                <w:lang w:eastAsia="en-US"/>
              </w:rPr>
            </w:pPr>
          </w:p>
        </w:tc>
      </w:tr>
      <w:tr w:rsidR="00C5304C" w:rsidRPr="006A1CDE" w:rsidTr="00826C30">
        <w:trPr>
          <w:trHeight w:val="826"/>
        </w:trPr>
        <w:tc>
          <w:tcPr>
            <w:tcW w:w="3048" w:type="pct"/>
            <w:gridSpan w:val="3"/>
            <w:vAlign w:val="center"/>
          </w:tcPr>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sz w:val="18"/>
                <w:szCs w:val="18"/>
                <w:lang w:eastAsia="en-US"/>
              </w:rPr>
            </w:pPr>
            <w:r w:rsidRPr="006A1CDE">
              <w:rPr>
                <w:rFonts w:eastAsia="Calibri"/>
                <w:sz w:val="18"/>
                <w:szCs w:val="18"/>
                <w:lang w:eastAsia="en-US"/>
              </w:rPr>
              <w:t>İSTEKLİNİN ADI-SOYADI / TİCARET UNVANI</w:t>
            </w:r>
          </w:p>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i/>
                <w:sz w:val="18"/>
                <w:szCs w:val="18"/>
                <w:lang w:eastAsia="en-US"/>
              </w:rPr>
            </w:pPr>
            <w:r w:rsidRPr="006A1CDE">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C5304C" w:rsidRPr="006A1CDE" w:rsidRDefault="00C5304C" w:rsidP="009278F0">
            <w:pPr>
              <w:jc w:val="center"/>
              <w:rPr>
                <w:rFonts w:eastAsia="Calibri"/>
                <w:sz w:val="18"/>
                <w:szCs w:val="18"/>
                <w:lang w:eastAsia="en-US"/>
              </w:rPr>
            </w:pPr>
          </w:p>
        </w:tc>
        <w:tc>
          <w:tcPr>
            <w:tcW w:w="1952" w:type="pct"/>
            <w:gridSpan w:val="2"/>
          </w:tcPr>
          <w:p w:rsidR="00C5304C" w:rsidRPr="006A1CDE" w:rsidRDefault="00C5304C" w:rsidP="00EB0D6A">
            <w:pPr>
              <w:rPr>
                <w:rFonts w:eastAsia="Calibri"/>
                <w:sz w:val="18"/>
                <w:szCs w:val="18"/>
                <w:lang w:eastAsia="en-US"/>
              </w:rPr>
            </w:pPr>
          </w:p>
        </w:tc>
      </w:tr>
      <w:tr w:rsidR="00C5304C" w:rsidRPr="006A1CDE" w:rsidTr="00E22A10">
        <w:trPr>
          <w:trHeight w:val="261"/>
        </w:trPr>
        <w:tc>
          <w:tcPr>
            <w:tcW w:w="3048" w:type="pct"/>
            <w:gridSpan w:val="3"/>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İHALEYE KATILMAK İÇİN GEREKEN BELGELER VE YETERLİK
                                            KRİTERLERİ</w:t>
            </w:r>
          </w:p>
        </w:tc>
        <w:tc>
          <w:tcPr>
            <w:tcW w:w="837" w:type="pct"/>
            <w:vAlign w:val="center"/>
          </w:tcPr>
          <w:p w:rsidR="00C5304C" w:rsidRPr="006A1CDE" w:rsidRDefault="00D3750B" w:rsidP="00E22A10">
            <w:pPr>
              <w:jc w:val="center"/>
              <w:rPr>
                <w:rFonts w:eastAsia="Calibri"/>
                <w:sz w:val="18"/>
                <w:szCs w:val="18"/>
                <w:lang w:eastAsia="en-US"/>
              </w:rPr>
            </w:pPr>
            <w:r w:rsidRPr="00FD2503">
              <w:rPr>
                <w:rFonts w:eastAsia="Calibri"/>
                <w:sz w:val="18"/>
                <w:szCs w:val="18"/>
                <w:lang w:eastAsia="en-US"/>
              </w:rPr>
              <w:t>İSTEKLİYE/ORTAĞA</w:t>
            </w:r>
            <w:r w:rsidRPr="009A02FF">
              <w:rPr>
                <w:rFonts w:eastAsia="Calibri"/>
                <w:sz w:val="18"/>
                <w:szCs w:val="18"/>
                <w:lang w:eastAsia="en-US"/>
              </w:rPr>
              <w:t xml:space="preserve"> AİT BİLGİLER</w:t>
            </w:r>
          </w:p>
        </w:tc>
        <w:tc>
          <w:tcPr>
            <w:tcW w:w="1115" w:type="pct"/>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AÇIKLAMALAR</w:t>
            </w:r>
          </w:p>
        </w:tc>
      </w:tr>
      <w:tr w:rsidR="00552351" w:rsidRPr="006A1CDE" w:rsidTr="00552351">
        <w:trPr>
          <w:trHeight w:val="1120"/>
        </w:trPr>
        <w:tc>
          <w:tcPr>
            <w:tcW w:w="1122" w:type="pct"/>
            <w:vMerge w:val="restart"/>
            <w:vAlign w:val="center"/>
          </w:tcPr>
          <w:p w:rsidR="00552351" w:rsidRDefault="00552351" w:rsidP="00552351">
            <w:pPr>
              <w:jc w:val="center"/>
              <w:rPr>
                <w:rFonts w:eastAsia="Calibri"/>
                <w:sz w:val="18"/>
                <w:szCs w:val="18"/>
                <w:lang w:eastAsia="en-US"/>
              </w:rPr>
            </w:pPr>
          </w:p>
          <w:p w:rsidR="00552351" w:rsidRDefault="00552351" w:rsidP="00552351">
            <w:pPr>
              <w:rPr>
                <w:rFonts w:eastAsia="Calibri"/>
                <w:sz w:val="18"/>
                <w:szCs w:val="18"/>
                <w:lang w:eastAsia="en-US"/>
              </w:rPr>
            </w:pPr>
          </w:p>
          <w:p w:rsidR="00552351" w:rsidRPr="00F42208" w:rsidRDefault="00552351" w:rsidP="00552351">
            <w:pPr>
              <w:jc w:val="center"/>
              <w:rPr>
                <w:rFonts w:eastAsia="Calibri"/>
                <w:sz w:val="18"/>
                <w:szCs w:val="18"/>
                <w:lang w:val="en-US"/>
              </w:rPr>
            </w:pPr>
            <w:r w:rsidRPr="00F42208">
              <w:rPr>
                <w:rFonts w:eastAsia="Calibri"/>
                <w:sz w:val="18"/>
                <w:szCs w:val="18"/>
                <w:lang w:val="en-US"/>
              </w:rPr>
              <w:t>TEKLİF VERMEYE YETKİLİ OLUNDUĞUNA İLİŞKİN BİLGİLER</w:t>
            </w:r>
          </w:p>
          <w:p w:rsidR="00552351" w:rsidRPr="00552351" w:rsidRDefault="00552351" w:rsidP="00552351">
            <w:pPr>
              <w:rPr>
                <w:rFonts w:eastAsia="Calibri"/>
                <w:sz w:val="18"/>
                <w:szCs w:val="18"/>
                <w:lang w:eastAsia="en-US"/>
              </w:rPr>
            </w:pPr>
          </w:p>
        </w:tc>
        <w:tc>
          <w:tcPr>
            <w:tcW w:w="942" w:type="pct"/>
            <w:vMerge w:val="restart"/>
            <w:vAlign w:val="center"/>
          </w:tcPr>
          <w:p w:rsidR="00552351" w:rsidRPr="0097105E" w:rsidRDefault="00552351" w:rsidP="00552351">
            <w:pPr>
              <w:rPr>
                <w:rFonts w:eastAsia="Calibri"/>
                <w:sz w:val="18"/>
                <w:szCs w:val="18"/>
              </w:rPr>
            </w:pPr>
            <w:r w:rsidRPr="0097105E">
              <w:rPr>
                <w:rFonts w:eastAsia="Calibri"/>
                <w:sz w:val="18"/>
                <w:szCs w:val="18"/>
              </w:rPr>
              <w:t xml:space="preserve">Vekâletname Bilgileri </w:t>
            </w:r>
          </w:p>
          <w:p w:rsidR="00552351" w:rsidRDefault="00552351" w:rsidP="00552351">
            <w:pP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Vekâlet Veren Kişi Bilgileri</w:t>
            </w: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(Gerçek Kişi;</w:t>
            </w:r>
          </w:p>
          <w:p w:rsidR="00552351" w:rsidRPr="0097105E" w:rsidRDefault="00552351" w:rsidP="00552351">
            <w:pPr>
              <w:rPr>
                <w:rFonts w:eastAsia="Calibri"/>
                <w:sz w:val="18"/>
                <w:szCs w:val="18"/>
              </w:rPr>
            </w:pPr>
            <w:r w:rsidRPr="0097105E">
              <w:rPr>
                <w:rFonts w:eastAsia="Calibri"/>
                <w:sz w:val="18"/>
                <w:szCs w:val="18"/>
              </w:rPr>
              <w:t xml:space="preserve">Ad-Soyad/T.C. Kimlik Numarası) </w:t>
            </w: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(Tüzel Kişi;</w:t>
            </w:r>
          </w:p>
          <w:p w:rsidR="00552351" w:rsidRPr="0097105E" w:rsidRDefault="00552351" w:rsidP="00552351">
            <w:pPr>
              <w:rPr>
                <w:rFonts w:eastAsia="Calibri"/>
                <w:sz w:val="18"/>
                <w:szCs w:val="18"/>
              </w:rPr>
            </w:pPr>
            <w:r w:rsidRPr="0097105E">
              <w:rPr>
                <w:rFonts w:eastAsia="Calibri"/>
                <w:sz w:val="18"/>
                <w:szCs w:val="18"/>
              </w:rPr>
              <w:t>Ticaret Unvanı/Vergi Kimlik Numarası)</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restart"/>
            <w:vAlign w:val="center"/>
          </w:tcPr>
          <w:p w:rsidR="00552351" w:rsidRPr="00F42208" w:rsidRDefault="00552351" w:rsidP="00552351">
            <w:pPr>
              <w:rPr>
                <w:rFonts w:eastAsia="Calibri"/>
                <w:sz w:val="18"/>
                <w:szCs w:val="18"/>
                <w:lang w:eastAsia="en-US"/>
              </w:rPr>
            </w:pPr>
            <w:r w:rsidRPr="00F42208">
              <w:rPr>
                <w:rFonts w:eastAsia="Calibri"/>
                <w:sz w:val="18"/>
                <w:szCs w:val="18"/>
                <w:lang w:eastAsia="en-US"/>
              </w:rPr>
              <w:t>İdari Şartnamenin 7.1.D maddesi</w:t>
            </w:r>
          </w:p>
          <w:p w:rsidR="00552351" w:rsidRPr="00F42208" w:rsidRDefault="00552351" w:rsidP="00552351">
            <w:pPr>
              <w:rPr>
                <w:rFonts w:eastAsia="Calibri"/>
                <w:sz w:val="18"/>
                <w:szCs w:val="18"/>
                <w:lang w:eastAsia="en-US"/>
              </w:rPr>
            </w:pPr>
          </w:p>
          <w:p w:rsidR="00552351" w:rsidRPr="001A2E0F" w:rsidRDefault="00552351" w:rsidP="00552351">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noter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belirtilecektir</w:t>
            </w:r>
            <w:proofErr w:type="spellEnd"/>
            <w:r w:rsidRPr="001A2E0F">
              <w:rPr>
                <w:rFonts w:eastAsia="Calibri"/>
                <w:sz w:val="18"/>
                <w:szCs w:val="18"/>
                <w:lang w:val="en-US" w:eastAsia="en-US"/>
              </w:rPr>
              <w:t>.</w:t>
            </w:r>
          </w:p>
          <w:p w:rsidR="00552351" w:rsidRPr="001A2E0F" w:rsidRDefault="00552351" w:rsidP="00552351">
            <w:pPr>
              <w:rPr>
                <w:rFonts w:eastAsia="Calibri"/>
                <w:sz w:val="18"/>
                <w:szCs w:val="18"/>
                <w:lang w:val="en-US" w:eastAsia="en-US"/>
              </w:rPr>
            </w:pPr>
            <w:r w:rsidRPr="001A2E0F">
              <w:rPr>
                <w:rFonts w:eastAsia="Calibri"/>
                <w:sz w:val="18"/>
                <w:szCs w:val="18"/>
                <w:lang w:val="en-US" w:eastAsia="en-US"/>
              </w:rPr>
              <w:t> </w:t>
            </w:r>
          </w:p>
          <w:p w:rsidR="00552351" w:rsidRDefault="00552351" w:rsidP="00552351">
            <w:pPr>
              <w:rPr>
                <w:rFonts w:eastAsia="Calibri"/>
                <w:sz w:val="18"/>
                <w:szCs w:val="18"/>
                <w:lang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Pr="001A2E0F">
              <w:rPr>
                <w:rFonts w:eastAsia="Calibri"/>
                <w:sz w:val="18"/>
                <w:szCs w:val="18"/>
                <w:lang w:val="en-US" w:eastAsia="en-US"/>
              </w:rPr>
              <w:t>bir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için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istenen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yeni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bölümler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eklenmek</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suretiyle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doldurulacaktır</w:t>
            </w:r>
            <w:proofErr w:type="spellEnd"/>
            <w:r w:rsidRPr="001A2E0F">
              <w:rPr>
                <w:rFonts w:eastAsia="Calibri"/>
                <w:sz w:val="18"/>
                <w:szCs w:val="18"/>
                <w:lang w:val="en-US" w:eastAsia="en-US"/>
              </w:rPr>
              <w:t>.</w:t>
            </w:r>
          </w:p>
        </w:tc>
      </w:tr>
      <w:tr w:rsidR="00552351" w:rsidRPr="006A1CDE" w:rsidTr="00552351">
        <w:trPr>
          <w:trHeight w:val="112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ign w:val="center"/>
          </w:tcPr>
          <w:p w:rsidR="00552351" w:rsidRPr="006A1CDE" w:rsidRDefault="00552351" w:rsidP="00552351">
            <w:pPr>
              <w:jc w:val="cente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Vekil Bilgileri</w:t>
            </w: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 xml:space="preserve">(Ad-Soyad/T.C. Kimlik Numarası) </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ign w:val="center"/>
          </w:tcPr>
          <w:p w:rsidR="00552351" w:rsidRPr="006A1CDE" w:rsidRDefault="00552351" w:rsidP="00552351">
            <w:pPr>
              <w:jc w:val="center"/>
              <w:rPr>
                <w:rFonts w:eastAsia="Calibri"/>
                <w:sz w:val="18"/>
                <w:szCs w:val="18"/>
                <w:lang w:eastAsia="en-US"/>
              </w:rPr>
            </w:pPr>
          </w:p>
        </w:tc>
      </w:tr>
      <w:tr w:rsidR="00552351" w:rsidRPr="006A1CDE" w:rsidTr="00552351">
        <w:trPr>
          <w:trHeight w:val="112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ign w:val="center"/>
          </w:tcPr>
          <w:p w:rsidR="00552351" w:rsidRPr="006A1CDE" w:rsidRDefault="00552351" w:rsidP="00552351">
            <w:pPr>
              <w:jc w:val="cente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Vekâletnameyi Düzenleyen Noterlik Adı, Tarihi ve
                                            Yevmiye Numarası</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ign w:val="center"/>
          </w:tcPr>
          <w:p w:rsidR="00552351" w:rsidRPr="006A1CDE" w:rsidRDefault="00552351" w:rsidP="00552351">
            <w:pPr>
              <w:jc w:val="center"/>
              <w:rPr>
                <w:rFonts w:eastAsia="Calibri"/>
                <w:sz w:val="18"/>
                <w:szCs w:val="18"/>
                <w:lang w:eastAsia="en-US"/>
              </w:rPr>
            </w:pPr>
          </w:p>
        </w:tc>
      </w:tr>
      <w:tr w:rsidR="00552351" w:rsidRPr="006A1CDE" w:rsidTr="00552351">
        <w:trPr>
          <w:trHeight w:val="168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restart"/>
            <w:vAlign w:val="center"/>
          </w:tcPr>
          <w:p w:rsidR="00552351" w:rsidRPr="0097105E" w:rsidRDefault="00552351" w:rsidP="00552351">
            <w:pPr>
              <w:jc w:val="both"/>
              <w:rPr>
                <w:rFonts w:eastAsia="Calibri"/>
                <w:sz w:val="18"/>
                <w:szCs w:val="18"/>
              </w:rPr>
            </w:pPr>
            <w:r w:rsidRPr="0097105E">
              <w:rPr>
                <w:rFonts w:eastAsia="Calibri"/>
                <w:sz w:val="18"/>
                <w:szCs w:val="18"/>
              </w:rPr>
              <w:t>Ortaklar/Üyeler/</w:t>
            </w:r>
          </w:p>
          <w:p w:rsidR="00552351" w:rsidRPr="0097105E" w:rsidRDefault="00552351" w:rsidP="00552351">
            <w:pPr>
              <w:rPr>
                <w:rFonts w:eastAsia="Calibri"/>
                <w:sz w:val="18"/>
                <w:szCs w:val="18"/>
              </w:rPr>
            </w:pPr>
            <w:r w:rsidRPr="0097105E">
              <w:rPr>
                <w:rFonts w:eastAsia="Calibri"/>
                <w:sz w:val="18"/>
                <w:szCs w:val="18"/>
              </w:rPr>
              <w:t>Kurucular ile Yöneticilere Ait Bilgiler</w:t>
            </w:r>
          </w:p>
          <w:p w:rsidR="00552351" w:rsidRDefault="00552351" w:rsidP="00552351">
            <w:pP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Ortaklar ve Ortaklık Oranlarına/Üyelere/Kuruculara Ait
                                            Bilgiler</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restart"/>
            <w:vAlign w:val="center"/>
          </w:tcPr>
          <w:p w:rsidR="00552351" w:rsidRPr="0097105E" w:rsidRDefault="00552351" w:rsidP="00552351">
            <w:pPr>
              <w:jc w:val="both"/>
              <w:rPr>
                <w:rFonts w:eastAsia="Calibri"/>
                <w:sz w:val="18"/>
                <w:szCs w:val="18"/>
              </w:rPr>
            </w:pPr>
            <w:r w:rsidRPr="0097105E">
              <w:rPr>
                <w:rFonts w:eastAsia="Calibri"/>
                <w:sz w:val="18"/>
                <w:szCs w:val="18"/>
              </w:rPr>
              <w:t xml:space="preserve">İdari Şartnamenin 7.1.A.2 maddesi </w:t>
            </w:r>
          </w:p>
          <w:p w:rsidR="00552351" w:rsidRPr="0097105E" w:rsidRDefault="00552351" w:rsidP="00552351">
            <w:pPr>
              <w:jc w:val="both"/>
              <w:rPr>
                <w:rFonts w:eastAsia="Calibri"/>
                <w:sz w:val="18"/>
                <w:szCs w:val="18"/>
              </w:rPr>
            </w:pP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Bilgiler EKAP üzerinden yansıyacaktır.</w:t>
            </w:r>
          </w:p>
          <w:p w:rsidR="00552351" w:rsidRPr="00F42208" w:rsidRDefault="00552351" w:rsidP="00552351">
            <w:pPr>
              <w:rPr>
                <w:rFonts w:eastAsia="Calibri"/>
                <w:sz w:val="18"/>
                <w:szCs w:val="18"/>
                <w:lang w:eastAsia="en-US"/>
              </w:rPr>
            </w:pPr>
          </w:p>
        </w:tc>
      </w:tr>
      <w:tr w:rsidR="00552351" w:rsidRPr="006A1CDE" w:rsidTr="00552351">
        <w:trPr>
          <w:trHeight w:val="168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ign w:val="center"/>
          </w:tcPr>
          <w:p w:rsidR="00552351" w:rsidRPr="006A1CDE" w:rsidRDefault="00552351" w:rsidP="00552351">
            <w:pPr>
              <w:jc w:val="cente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 xml:space="preserve">Yöneticilere Ait Bilgiler </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ign w:val="center"/>
          </w:tcPr>
          <w:p w:rsidR="00552351" w:rsidRPr="006A1CDE" w:rsidRDefault="00552351" w:rsidP="00552351">
            <w:pPr>
              <w:jc w:val="center"/>
              <w:rPr>
                <w:rFonts w:eastAsia="Calibri"/>
                <w:sz w:val="18"/>
                <w:szCs w:val="18"/>
                <w:lang w:eastAsia="en-US"/>
              </w:rPr>
            </w:pPr>
          </w:p>
        </w:tc>
      </w:tr>
      <w:tr w:rsidR="00552351" w:rsidRPr="006A1CDE" w:rsidTr="00552351">
        <w:tc>
          <w:tcPr>
            <w:tcW w:w="1122" w:type="pct"/>
            <w:vMerge w:val="restart"/>
          </w:tcPr>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r w:rsidRPr="009A02FF">
              <w:rPr>
                <w:rFonts w:eastAsia="Calibri"/>
                <w:sz w:val="18"/>
                <w:szCs w:val="18"/>
                <w:lang w:eastAsia="en-US"/>
              </w:rPr>
              <w:t>G</w:t>
            </w:r>
            <w:r>
              <w:rPr>
                <w:rFonts w:eastAsia="Calibri"/>
                <w:sz w:val="18"/>
                <w:szCs w:val="18"/>
                <w:lang w:eastAsia="en-US"/>
              </w:rPr>
              <w:t>EÇİCİ TEMİNATA İLİŞKİN BİLGİLER</w:t>
            </w:r>
          </w:p>
        </w:tc>
        <w:tc>
          <w:tcPr>
            <w:tcW w:w="942" w:type="pct"/>
            <w:vAlign w:val="center"/>
          </w:tcPr>
          <w:p w:rsidR="00552351" w:rsidRDefault="00552351" w:rsidP="00552351">
            <w:pPr>
              <w:jc w:val="center"/>
              <w:rPr>
                <w:rFonts w:eastAsia="Calibri"/>
                <w:sz w:val="18"/>
                <w:szCs w:val="18"/>
                <w:lang w:eastAsia="en-US"/>
              </w:rPr>
            </w:pPr>
          </w:p>
          <w:p w:rsidR="00552351" w:rsidRDefault="00552351" w:rsidP="00552351">
            <w:pPr>
              <w:jc w:val="center"/>
              <w:rPr>
                <w:rFonts w:eastAsia="Calibri"/>
                <w:sz w:val="18"/>
                <w:szCs w:val="18"/>
                <w:lang w:eastAsia="en-US"/>
              </w:rPr>
            </w:pPr>
            <w:r w:rsidRPr="00DE77BD">
              <w:rPr>
                <w:rFonts w:eastAsia="Calibri"/>
                <w:sz w:val="18"/>
                <w:szCs w:val="18"/>
                <w:lang w:eastAsia="en-US"/>
              </w:rPr>
              <w:t xml:space="preserve">Elektronik İhale Uygulama Yönetmeliğinin 21 inci Maddesinin İkinci Fıkrasına Uygun Olarak </w:t>
            </w:r>
            <w:r w:rsidRPr="00E275D9">
              <w:rPr>
                <w:rFonts w:eastAsia="Calibri"/>
                <w:sz w:val="18"/>
                <w:szCs w:val="18"/>
                <w:u w:val="single"/>
                <w:lang w:eastAsia="en-US"/>
              </w:rPr>
              <w:t>Alınan</w:t>
            </w:r>
            <w:r w:rsidRPr="00DE77BD">
              <w:rPr>
                <w:rFonts w:eastAsia="Calibri"/>
                <w:sz w:val="18"/>
                <w:szCs w:val="18"/>
                <w:lang w:eastAsia="en-US"/>
              </w:rPr>
              <w:t xml:space="preserve"> Geçici Teminat Mektubu</w:t>
            </w:r>
          </w:p>
          <w:p w:rsidR="00552351" w:rsidRDefault="00552351" w:rsidP="00552351">
            <w:pPr>
              <w:jc w:val="center"/>
              <w:rPr>
                <w:rFonts w:eastAsia="Calibri"/>
                <w:sz w:val="18"/>
                <w:szCs w:val="18"/>
                <w:lang w:eastAsia="en-US"/>
              </w:rPr>
            </w:pPr>
          </w:p>
          <w:p w:rsidR="00552351" w:rsidRPr="00520020" w:rsidRDefault="00552351" w:rsidP="00552351">
            <w:pPr>
              <w:jc w:val="center"/>
              <w:rPr>
                <w:rFonts w:eastAsia="Calibri"/>
                <w:sz w:val="18"/>
                <w:szCs w:val="18"/>
                <w:lang w:eastAsia="en-US"/>
              </w:rPr>
            </w:pPr>
            <w:r w:rsidRPr="00DE77BD">
              <w:rPr>
                <w:rFonts w:eastAsia="Calibri"/>
                <w:sz w:val="18"/>
                <w:szCs w:val="18"/>
                <w:lang w:eastAsia="en-US"/>
              </w:rPr>
              <w:t>(Bu mektuplara ilişkin bilgiler EKAP’a elektronik
                                            ortamda aktarılmaktadır.)</w:t>
            </w:r>
          </w:p>
        </w:tc>
        <w:tc>
          <w:tcPr>
            <w:tcW w:w="984" w:type="pct"/>
            <w:vAlign w:val="center"/>
          </w:tcPr>
          <w:p w:rsidR="00552351" w:rsidRPr="006A1CDE" w:rsidRDefault="00552351" w:rsidP="00552351">
            <w:pPr>
              <w:rPr>
                <w:rFonts w:eastAsia="Calibri"/>
                <w:sz w:val="18"/>
                <w:szCs w:val="18"/>
                <w:lang w:eastAsia="en-US"/>
              </w:rPr>
            </w:pPr>
            <w:r w:rsidRPr="004746F2">
              <w:rPr>
                <w:rFonts w:eastAsia="Calibri"/>
                <w:sz w:val="18"/>
                <w:szCs w:val="18"/>
                <w:lang w:eastAsia="en-US"/>
              </w:rPr>
              <w:t>Geçici Teminat Mektubunun Ayırt Edici Numarası</w:t>
            </w:r>
          </w:p>
        </w:tc>
        <w:tc>
          <w:tcPr>
            <w:tcW w:w="837" w:type="pct"/>
          </w:tcPr>
          <w:p w:rsidR="00552351" w:rsidRPr="006A1CDE" w:rsidRDefault="00552351" w:rsidP="00552351">
            <w:pPr>
              <w:rPr>
                <w:rFonts w:eastAsia="Calibri"/>
                <w:sz w:val="18"/>
                <w:szCs w:val="18"/>
                <w:lang w:eastAsia="en-US"/>
              </w:rPr>
            </w:pPr>
          </w:p>
        </w:tc>
        <w:tc>
          <w:tcPr>
            <w:tcW w:w="1115" w:type="pct"/>
            <w:vAlign w:val="center"/>
          </w:tcPr>
          <w:p w:rsidR="00552351" w:rsidRDefault="00552351" w:rsidP="00552351">
            <w:pPr>
              <w:rPr>
                <w:rFonts w:eastAsia="Calibri"/>
                <w:sz w:val="18"/>
                <w:szCs w:val="18"/>
                <w:lang w:eastAsia="en-US"/>
              </w:rPr>
            </w:pPr>
          </w:p>
          <w:p w:rsidR="00552351" w:rsidRPr="006A1CDE" w:rsidRDefault="00552351" w:rsidP="00552351">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552351" w:rsidRPr="006A1CDE"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C670BC">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p w:rsidR="00552351" w:rsidRPr="006A1CDE" w:rsidRDefault="00552351" w:rsidP="00552351">
            <w:pPr>
              <w:rPr>
                <w:rFonts w:eastAsia="Calibri"/>
                <w:sz w:val="18"/>
                <w:szCs w:val="18"/>
                <w:lang w:eastAsia="en-US"/>
              </w:rPr>
            </w:pPr>
          </w:p>
        </w:tc>
      </w:tr>
      <w:tr w:rsidR="00552351" w:rsidRPr="006A1CDE" w:rsidTr="00552351">
        <w:tc>
          <w:tcPr>
            <w:tcW w:w="1122" w:type="pct"/>
            <w:vMerge/>
          </w:tcPr>
          <w:p w:rsidR="00552351" w:rsidRPr="006A1CDE" w:rsidRDefault="00552351" w:rsidP="00552351">
            <w:pPr>
              <w:jc w:val="center"/>
              <w:rPr>
                <w:rFonts w:eastAsia="Calibri"/>
                <w:sz w:val="18"/>
                <w:szCs w:val="18"/>
                <w:lang w:eastAsia="en-US"/>
              </w:rPr>
            </w:pPr>
          </w:p>
        </w:tc>
        <w:tc>
          <w:tcPr>
            <w:tcW w:w="942" w:type="pct"/>
            <w:vAlign w:val="center"/>
          </w:tcPr>
          <w:p w:rsidR="00552351" w:rsidRPr="00520020" w:rsidRDefault="00552351" w:rsidP="00552351">
            <w:pPr>
              <w:jc w:val="center"/>
              <w:rPr>
                <w:rFonts w:eastAsia="Calibri"/>
                <w:sz w:val="18"/>
                <w:szCs w:val="18"/>
                <w:lang w:eastAsia="en-US"/>
              </w:rPr>
            </w:pPr>
            <w:r w:rsidRPr="00520020">
              <w:rPr>
                <w:rFonts w:eastAsia="Calibri"/>
                <w:sz w:val="18"/>
                <w:szCs w:val="18"/>
                <w:lang w:eastAsia="en-US"/>
              </w:rPr>
              <w:t>Geçici Teminat Mektubu Dışındaki Teminatlar</w:t>
            </w:r>
          </w:p>
        </w:tc>
        <w:tc>
          <w:tcPr>
            <w:tcW w:w="984" w:type="pct"/>
            <w:vAlign w:val="center"/>
          </w:tcPr>
          <w:p w:rsidR="00552351" w:rsidRPr="00EF43C0" w:rsidRDefault="00552351" w:rsidP="00552351">
            <w:pPr>
              <w:rPr>
                <w:rFonts w:eastAsia="Calibri"/>
                <w:sz w:val="18"/>
                <w:szCs w:val="18"/>
                <w:lang w:eastAsia="en-US"/>
              </w:rPr>
            </w:pPr>
            <w:r w:rsidRPr="00EF43C0">
              <w:rPr>
                <w:rFonts w:eastAsia="Calibri"/>
                <w:sz w:val="18"/>
                <w:szCs w:val="18"/>
                <w:lang w:eastAsia="en-US"/>
              </w:rPr>
              <w:t>Saymanlık/Şube Adı-Kodu (Varsa)</w:t>
            </w:r>
          </w:p>
          <w:p w:rsidR="00552351" w:rsidRPr="006A1CDE" w:rsidRDefault="00552351" w:rsidP="00552351">
            <w:pPr>
              <w:rPr>
                <w:rFonts w:eastAsia="Calibri"/>
                <w:sz w:val="18"/>
                <w:szCs w:val="18"/>
                <w:lang w:eastAsia="en-US"/>
              </w:rPr>
            </w:pPr>
            <w:r w:rsidRPr="00EF43C0">
              <w:rPr>
                <w:rFonts w:eastAsia="Calibri"/>
                <w:sz w:val="18"/>
                <w:szCs w:val="18"/>
                <w:lang w:eastAsia="en-US"/>
              </w:rPr>
              <w:t>Dekont/Makbuz Tarihi,Numarası ve Tutarı</w:t>
            </w:r>
          </w:p>
        </w:tc>
        <w:tc>
          <w:tcPr>
            <w:tcW w:w="837" w:type="pct"/>
          </w:tcPr>
          <w:p w:rsidR="00552351" w:rsidRPr="006A1CDE" w:rsidRDefault="00552351" w:rsidP="00552351">
            <w:pPr>
              <w:rPr>
                <w:rFonts w:eastAsia="Calibri"/>
                <w:sz w:val="18"/>
                <w:szCs w:val="18"/>
                <w:lang w:eastAsia="en-US"/>
              </w:rPr>
            </w:pPr>
          </w:p>
        </w:tc>
        <w:tc>
          <w:tcPr>
            <w:tcW w:w="1115" w:type="pct"/>
            <w:vAlign w:val="center"/>
          </w:tcPr>
          <w:p w:rsidR="00552351" w:rsidRDefault="00552351" w:rsidP="00552351">
            <w:pPr>
              <w:rPr>
                <w:rFonts w:eastAsia="Calibri"/>
                <w:sz w:val="18"/>
                <w:szCs w:val="18"/>
                <w:lang w:eastAsia="en-US"/>
              </w:rPr>
            </w:pPr>
          </w:p>
          <w:p w:rsidR="00552351" w:rsidRPr="006A1CDE" w:rsidRDefault="00552351" w:rsidP="00552351">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552351" w:rsidRPr="006A1CDE"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6A1CDE">
              <w:rPr>
                <w:rFonts w:eastAsia="Calibri"/>
                <w:sz w:val="18"/>
                <w:szCs w:val="18"/>
                <w:lang w:eastAsia="en-US"/>
              </w:rPr>
              <w:t>Geçici teminatın geçici teminat mektubu dışındaki diğer
                                            yöntemler ile sunulması durumunda doldurulacaktır.</w:t>
            </w:r>
          </w:p>
          <w:p w:rsidR="00552351" w:rsidRPr="006A1CDE" w:rsidRDefault="00552351" w:rsidP="00552351">
            <w:pPr>
              <w:rPr>
                <w:rFonts w:eastAsia="Calibri"/>
                <w:sz w:val="18"/>
                <w:szCs w:val="18"/>
                <w:lang w:eastAsia="en-US"/>
              </w:rPr>
            </w:pPr>
          </w:p>
        </w:tc>
      </w:tr>
      <w:tr w:rsidR="00552351" w:rsidRPr="006A1CDE" w:rsidTr="00552351">
        <w:trPr>
          <w:trHeight w:val="945"/>
        </w:trPr>
        <w:tc>
          <w:tcPr>
            <w:tcW w:w="1122" w:type="pct"/>
            <w:vAlign w:val="center"/>
          </w:tcPr>
          <w:p w:rsidR="00552351" w:rsidRPr="006A1CDE" w:rsidRDefault="00552351" w:rsidP="00552351">
            <w:pPr>
              <w:jc w:val="center"/>
              <w:rPr>
                <w:rFonts w:eastAsia="Calibri"/>
                <w:sz w:val="18"/>
                <w:szCs w:val="18"/>
                <w:lang w:eastAsia="en-US"/>
              </w:rPr>
            </w:pPr>
          </w:p>
          <w:p w:rsidR="00552351" w:rsidRPr="00D219CE" w:rsidRDefault="00552351" w:rsidP="00552351">
            <w:pPr>
              <w:jc w:val="center"/>
              <w:rPr>
                <w:rFonts w:eastAsia="Calibri"/>
                <w:sz w:val="18"/>
                <w:szCs w:val="18"/>
                <w:lang w:eastAsia="en-US"/>
              </w:rPr>
            </w:pPr>
            <w:r w:rsidRPr="006A1CDE">
              <w:rPr>
                <w:rFonts w:eastAsia="Calibri"/>
                <w:sz w:val="18"/>
                <w:szCs w:val="18"/>
                <w:lang w:eastAsia="en-US"/>
              </w:rPr>
              <w:t>MESLEKİ VE TEKNİK YETERLİĞE İLİŞKİN BİLGİLER</w:t>
            </w:r>
          </w:p>
        </w:tc>
        <w:tc>
          <w:tcPr>
            <w:tcW w:w="3878" w:type="pct"/>
            <w:gridSpan w:val="4"/>
          </w:tcPr>
          <w:tbl>
            <w:tblPr>
              <w:tblStyle w:val="TableGridLight"/>
              <w:tblW w:w="0" w:type="auto"/>
              <w:tblLook w:val="04A0" w:firstRow="1" w:lastRow="0" w:firstColumn="1" w:lastColumn="0" w:noHBand="0" w:noVBand="1"/>
            </w:tblPr>
            <w:tblGrid>
              <w:gridCol w:w="2379"/>
              <w:gridCol w:w="2835"/>
              <w:gridCol w:w="2410"/>
              <w:gridCol w:w="3209"/>
            </w:tblGrid>
            <w:tr w:rsidR="00552351" w:rsidRPr="000B01EA" w:rsidTr="00DD5D7E">
              <w:trPr>
                <w:trHeight w:val="308"/>
              </w:trPr>
              <w:tc>
                <w:tcPr>
                  <w:tcW w:w="2379" w:type="dxa"/>
                  <w:vMerge w:val="restart"/>
                  <w:vAlign w:val="center"/>
                </w:tcPr>
                <w:p w:rsidR="00552351" w:rsidRPr="00312CDA" w:rsidRDefault="00552351" w:rsidP="00552351">
                  <w:pPr>
                    <w:jc w:val="center"/>
                    <w:rPr>
                      <w:rFonts w:eastAsia="Calibri"/>
                      <w:sz w:val="18"/>
                      <w:szCs w:val="18"/>
                      <w:lang w:eastAsia="en-US"/>
                    </w:rPr>
                  </w:pPr>
                  <w:r w:rsidRPr="00580A84">
                    <w:rPr>
                      <w:sz w:val="18"/>
                      <w:szCs w:val="18"/>
                    </w:rPr>
                    <w:t>Kalite Yönetim Sistem Belgesi/Çevre Yönetim Sistem Belgesi
                                                        / Deney ve Kalibrasyon
                                                        Laboratuvarları ile Muayene Kuruluşlarının
                                                        kalite yeterliğine ilişkin belgeler</w:t>
                  </w:r>
                </w:p>
              </w:tc>
              <w:tc>
                <w:tcPr>
                  <w:tcW w:w="2835" w:type="dxa"/>
                  <w:vAlign w:val="center"/>
                </w:tcPr>
                <w:p w:rsidR="00552351"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E20FA7">
                    <w:rPr>
                      <w:rFonts w:eastAsia="Calibri"/>
                      <w:sz w:val="18"/>
                      <w:szCs w:val="18"/>
                      <w:lang w:eastAsia="en-US"/>
                    </w:rPr>
                    <w:t>Belgenin ve Standardın Adı</w:t>
                  </w:r>
                </w:p>
                <w:p w:rsidR="00552351" w:rsidRDefault="00552351" w:rsidP="00552351">
                  <w:pPr>
                    <w:rPr>
                      <w:rFonts w:eastAsia="Calibri"/>
                      <w:sz w:val="18"/>
                      <w:szCs w:val="18"/>
                      <w:lang w:eastAsia="en-US"/>
                    </w:rPr>
                  </w:pPr>
                  <w:r w:rsidRPr="00E20FA7">
                    <w:rPr>
                      <w:rFonts w:eastAsia="Calibri"/>
                      <w:sz w:val="18"/>
                      <w:szCs w:val="18"/>
                      <w:lang w:eastAsia="en-US"/>
                    </w:rPr>
                    <w:t>(Varsa Kodu)</w:t>
                  </w:r>
                </w:p>
                <w:p w:rsidR="00552351"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restart"/>
                  <w:vAlign w:val="center"/>
                </w:tcPr>
                <w:p w:rsidR="00552351" w:rsidRDefault="00552351" w:rsidP="00552351">
                  <w:pPr>
                    <w:rPr>
                      <w:rFonts w:eastAsia="Calibri"/>
                      <w:sz w:val="18"/>
                      <w:szCs w:val="18"/>
                      <w:lang w:eastAsia="en-US"/>
                    </w:rPr>
                  </w:pPr>
                </w:p>
                <w:p w:rsidR="00552351" w:rsidRPr="00E20FA7" w:rsidRDefault="00552351" w:rsidP="00552351">
                  <w:pPr>
                    <w:rPr>
                      <w:rFonts w:eastAsia="Calibri"/>
                      <w:sz w:val="18"/>
                      <w:szCs w:val="18"/>
                      <w:lang w:eastAsia="en-US"/>
                    </w:rPr>
                  </w:pPr>
                  <w:r w:rsidRPr="00E20FA7">
                    <w:rPr>
                      <w:rFonts w:eastAsia="Calibri"/>
                      <w:sz w:val="18"/>
                      <w:szCs w:val="18"/>
                      <w:lang w:eastAsia="en-US"/>
                    </w:rPr>
                    <w:t>İdari Şartnamenin 7.5.3.1 maddesi</w:t>
                  </w:r>
                </w:p>
                <w:p w:rsidR="00552351" w:rsidRPr="00E20FA7"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E20FA7">
                    <w:rPr>
                      <w:rFonts w:eastAsia="Calibri"/>
                      <w:sz w:val="18"/>
                      <w:szCs w:val="18"/>
                      <w:lang w:eastAsia="en-US"/>
                    </w:rPr>
                    <w:t>İhalede yeterlik kriteri olarak kalite
                                                        ve/veya standarda ilişkin belge istenmesi
                                                        durumunda doldurulacaktır. İstenen belgeye
                                                        ilişkin TURKAK teyidinin gerekmesi halinde
                                                        teyit belgesi için ayrı bir satır
                                                        açılmayacak ancak talep edilmesi halinde
                                                        ilgili belge teyit belgesi ile birlikte
                                                        sunulacaktır.</w:t>
                  </w:r>
                </w:p>
                <w:p w:rsidR="00552351" w:rsidRDefault="00552351" w:rsidP="00552351">
                  <w:pPr>
                    <w:rPr>
                      <w:rFonts w:eastAsia="Calibri"/>
                      <w:sz w:val="18"/>
                      <w:szCs w:val="18"/>
                      <w:lang w:eastAsia="en-US"/>
                    </w:rPr>
                  </w:pPr>
                </w:p>
              </w:tc>
            </w:tr>
            <w:tr w:rsidR="00552351" w:rsidRPr="000B01EA" w:rsidTr="00DD5D7E">
              <w:trPr>
                <w:trHeight w:val="308"/>
              </w:trPr>
              <w:tc>
                <w:tcPr>
                  <w:tcW w:w="2379" w:type="dxa"/>
                  <w:vMerge/>
                  <w:vAlign w:val="center"/>
                </w:tcPr>
                <w:p w:rsidR="00552351" w:rsidRPr="00312CDA" w:rsidRDefault="00552351" w:rsidP="00552351">
                  <w:pPr>
                    <w:jc w:val="center"/>
                    <w:rPr>
                      <w:rFonts w:eastAsia="Calibri"/>
                      <w:sz w:val="18"/>
                      <w:szCs w:val="18"/>
                      <w:lang w:eastAsia="en-US"/>
                    </w:rPr>
                  </w:pPr>
                </w:p>
              </w:tc>
              <w:tc>
                <w:tcPr>
                  <w:tcW w:w="2835" w:type="dxa"/>
                  <w:vAlign w:val="center"/>
                </w:tcPr>
                <w:p w:rsidR="00552351" w:rsidRDefault="00552351" w:rsidP="00552351">
                  <w:pPr>
                    <w:rPr>
                      <w:rFonts w:eastAsia="Calibri"/>
                      <w:sz w:val="18"/>
                      <w:szCs w:val="18"/>
                      <w:lang w:eastAsia="en-US"/>
                    </w:rPr>
                  </w:pPr>
                  <w:r w:rsidRPr="00E20FA7">
                    <w:rPr>
                      <w:rFonts w:eastAsia="Calibri"/>
                      <w:sz w:val="18"/>
                      <w:szCs w:val="18"/>
                      <w:lang w:eastAsia="en-US"/>
                    </w:rPr>
                    <w:t xml:space="preserve">Düzenleyen </w:t>
                  </w:r>
                  <w:r w:rsidRPr="00B71F32">
                    <w:rPr>
                      <w:rFonts w:eastAsia="Calibri"/>
                      <w:sz w:val="18"/>
                      <w:szCs w:val="18"/>
                      <w:lang w:eastAsia="en-US"/>
                    </w:rPr>
                    <w:t>Kurum/Kuruluş</w:t>
                  </w:r>
                  <w:r w:rsidRPr="00E20FA7">
                    <w:rPr>
                      <w:rFonts w:eastAsia="Calibri"/>
                      <w:sz w:val="18"/>
                      <w:szCs w:val="18"/>
                      <w:lang w:eastAsia="en-US"/>
                    </w:rPr>
                    <w:t>, Belgenin Tarihi, Sayısı ve Geçerlik
                                                        Tarihi</w:t>
                  </w: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Default="00552351" w:rsidP="00552351">
                  <w:pPr>
                    <w:rPr>
                      <w:rFonts w:eastAsia="Calibri"/>
                      <w:sz w:val="18"/>
                      <w:szCs w:val="18"/>
                      <w:lang w:eastAsia="en-US"/>
                    </w:rPr>
                  </w:pPr>
                </w:p>
              </w:tc>
            </w:tr>
            <w:tr w:rsidR="00552351" w:rsidRPr="000B01EA" w:rsidTr="004C7D67">
              <w:trPr>
                <w:trHeight w:val="308"/>
              </w:trPr>
              <w:tc>
                <w:tcPr>
                  <w:tcW w:w="2379" w:type="dxa"/>
                  <w:vMerge w:val="restart"/>
                  <w:vAlign w:val="center"/>
                </w:tcPr>
                <w:p w:rsidR="00552351" w:rsidRPr="000B01EA" w:rsidRDefault="00552351" w:rsidP="00552351">
                  <w:pPr>
                    <w:jc w:val="center"/>
                    <w:rPr>
                      <w:rFonts w:eastAsia="Calibri"/>
                      <w:sz w:val="18"/>
                      <w:szCs w:val="18"/>
                      <w:lang w:eastAsia="en-US"/>
                    </w:rPr>
                  </w:pPr>
                  <w:r w:rsidRPr="004C7D67">
                    <w:rPr>
                      <w:rFonts w:eastAsia="Calibri"/>
                      <w:sz w:val="18"/>
                      <w:szCs w:val="18"/>
                    </w:rPr>
                    <w:lastRenderedPageBreak/>
                    <w:t>Kalite ve Standarda İlişkin Diğer Belgeler</w:t>
                  </w:r>
                </w:p>
              </w:tc>
              <w:tc>
                <w:tcPr>
                  <w:tcW w:w="2835" w:type="dxa"/>
                  <w:vAlign w:val="center"/>
                </w:tcPr>
                <w:p w:rsidR="00552351" w:rsidRPr="000B01EA" w:rsidRDefault="00552351" w:rsidP="00552351">
                  <w:pPr>
                    <w:rPr>
                      <w:rFonts w:eastAsia="Calibri"/>
                      <w:sz w:val="18"/>
                      <w:szCs w:val="18"/>
                      <w:lang w:eastAsia="en-US"/>
                    </w:rPr>
                  </w:pPr>
                </w:p>
                <w:p w:rsidR="00552351" w:rsidRDefault="00552351" w:rsidP="00552351">
                  <w:pPr>
                    <w:overflowPunct w:val="0"/>
                    <w:autoSpaceDE w:val="0"/>
                    <w:autoSpaceDN w:val="0"/>
                    <w:adjustRightInd w:val="0"/>
                    <w:textAlignment w:val="baseline"/>
                    <w:rPr>
                      <w:sz w:val="18"/>
                      <w:szCs w:val="18"/>
                    </w:rPr>
                  </w:pPr>
                </w:p>
                <w:p w:rsidR="00552351" w:rsidRDefault="00552351" w:rsidP="00552351">
                  <w:pPr>
                    <w:overflowPunct w:val="0"/>
                    <w:autoSpaceDE w:val="0"/>
                    <w:autoSpaceDN w:val="0"/>
                    <w:adjustRightInd w:val="0"/>
                    <w:textAlignment w:val="baseline"/>
                    <w:rPr>
                      <w:sz w:val="18"/>
                      <w:szCs w:val="18"/>
                    </w:rPr>
                  </w:pPr>
                  <w:r w:rsidRPr="000B01EA">
                    <w:rPr>
                      <w:sz w:val="18"/>
                      <w:szCs w:val="18"/>
                    </w:rPr>
                    <w:t xml:space="preserve">Belgenin ve Standardın Adı </w:t>
                  </w:r>
                </w:p>
                <w:p w:rsidR="00552351" w:rsidRPr="000B01EA" w:rsidRDefault="00552351" w:rsidP="00552351">
                  <w:pPr>
                    <w:overflowPunct w:val="0"/>
                    <w:autoSpaceDE w:val="0"/>
                    <w:autoSpaceDN w:val="0"/>
                    <w:adjustRightInd w:val="0"/>
                    <w:textAlignment w:val="baseline"/>
                    <w:rPr>
                      <w:sz w:val="18"/>
                      <w:szCs w:val="18"/>
                    </w:rPr>
                  </w:pPr>
                  <w:r w:rsidRPr="000B01EA">
                    <w:rPr>
                      <w:sz w:val="18"/>
                      <w:szCs w:val="18"/>
                    </w:rPr>
                    <w:t>(Varsa Kodu)</w:t>
                  </w:r>
                </w:p>
                <w:p w:rsidR="00552351" w:rsidRPr="000B01EA"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restart"/>
                  <w:vAlign w:val="center"/>
                </w:tcPr>
                <w:p w:rsidR="00552351" w:rsidRDefault="00552351" w:rsidP="00552351">
                  <w:pPr>
                    <w:rPr>
                      <w:rFonts w:eastAsia="Calibri"/>
                      <w:sz w:val="18"/>
                      <w:szCs w:val="18"/>
                      <w:lang w:eastAsia="en-US"/>
                    </w:rPr>
                  </w:pPr>
                </w:p>
                <w:p w:rsidR="00552351" w:rsidRPr="008846A8" w:rsidRDefault="00552351" w:rsidP="00552351">
                  <w:pPr>
                    <w:rPr>
                      <w:rFonts w:eastAsia="Calibri"/>
                      <w:sz w:val="18"/>
                      <w:szCs w:val="18"/>
                      <w:lang w:eastAsia="en-US"/>
                    </w:rPr>
                  </w:pPr>
                  <w:r w:rsidRPr="008846A8">
                    <w:rPr>
                      <w:rFonts w:eastAsia="Calibri"/>
                      <w:sz w:val="18"/>
                      <w:szCs w:val="18"/>
                      <w:lang w:eastAsia="en-US"/>
                    </w:rPr>
                    <w:t>İdari Şartnamenin 7.9.7.1</w:t>
                  </w:r>
                  <w:r>
                    <w:rPr>
                      <w:rFonts w:eastAsia="Calibri"/>
                      <w:sz w:val="18"/>
                      <w:szCs w:val="18"/>
                      <w:lang w:eastAsia="en-US"/>
                    </w:rPr>
                    <w:t xml:space="preserve"> maddesi</w:t>
                  </w:r>
                </w:p>
                <w:p w:rsidR="00552351" w:rsidRPr="008846A8"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sidRPr="008846A8">
                    <w:rPr>
                      <w:rFonts w:eastAsia="Calibri"/>
                      <w:sz w:val="18"/>
                      <w:szCs w:val="18"/>
                      <w:lang w:eastAsia="en-US"/>
                    </w:rPr>
                    <w:t>İhalede yeterlik kriteri olarak standarda
                                                        ilişkin belge istenmesi durumunda
                                                        doldurulacaktır.</w:t>
                  </w:r>
                  <w:r w:rsidRPr="000B01EA">
                    <w:rPr>
                      <w:rFonts w:eastAsia="Calibri"/>
                      <w:sz w:val="18"/>
                      <w:szCs w:val="18"/>
                      <w:lang w:eastAsia="en-US"/>
                    </w:rPr>
                    <w:t xml:space="preserve"> </w:t>
                  </w:r>
                </w:p>
              </w:tc>
            </w:tr>
            <w:tr w:rsidR="00552351" w:rsidRPr="000B01EA" w:rsidTr="00DD5D7E">
              <w:trPr>
                <w:trHeight w:val="307"/>
              </w:trPr>
              <w:tc>
                <w:tcPr>
                  <w:tcW w:w="2379" w:type="dxa"/>
                  <w:vMerge/>
                </w:tcPr>
                <w:p w:rsidR="00552351" w:rsidRPr="000B01EA" w:rsidRDefault="00552351" w:rsidP="00552351">
                  <w:pPr>
                    <w:jc w:val="center"/>
                    <w:rPr>
                      <w:rFonts w:eastAsia="Calibri"/>
                      <w:sz w:val="18"/>
                      <w:szCs w:val="18"/>
                      <w:lang w:eastAsia="en-US"/>
                    </w:rPr>
                  </w:pPr>
                </w:p>
              </w:tc>
              <w:tc>
                <w:tcPr>
                  <w:tcW w:w="2835" w:type="dxa"/>
                  <w:vAlign w:val="center"/>
                </w:tcPr>
                <w:p w:rsidR="00552351" w:rsidRPr="000B01EA"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sidRPr="000B01EA">
                    <w:rPr>
                      <w:sz w:val="18"/>
                      <w:szCs w:val="18"/>
                    </w:rPr>
                    <w:t xml:space="preserve">Düzenleyen </w:t>
                  </w:r>
                  <w:r w:rsidRPr="00915AF0">
                    <w:rPr>
                      <w:sz w:val="18"/>
                      <w:szCs w:val="18"/>
                    </w:rPr>
                    <w:t>Kurum/Kuruluş</w:t>
                  </w:r>
                  <w:r w:rsidRPr="000B01EA">
                    <w:rPr>
                      <w:rFonts w:eastAsia="Calibri"/>
                      <w:sz w:val="18"/>
                      <w:szCs w:val="18"/>
                      <w:lang w:eastAsia="en-US"/>
                    </w:rPr>
                    <w:t>, Belgenin Tarihi, Sayısı ve Geçerlik
                                                        Tarihi</w:t>
                  </w:r>
                </w:p>
                <w:p w:rsidR="00552351" w:rsidRPr="000B01EA"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tcPr>
                <w:p w:rsidR="00552351" w:rsidRPr="000B01EA" w:rsidRDefault="00552351" w:rsidP="00552351">
                  <w:pPr>
                    <w:rPr>
                      <w:rFonts w:eastAsia="Calibri"/>
                      <w:sz w:val="18"/>
                      <w:szCs w:val="18"/>
                      <w:lang w:eastAsia="en-US"/>
                    </w:rPr>
                  </w:pPr>
                </w:p>
              </w:tc>
            </w:tr>
            <w:tr w:rsidR="00552351" w:rsidRPr="000B01EA" w:rsidTr="00DD5D7E">
              <w:trPr>
                <w:trHeight w:val="742"/>
              </w:trPr>
              <w:tc>
                <w:tcPr>
                  <w:tcW w:w="2379" w:type="dxa"/>
                  <w:vMerge w:val="restart"/>
                  <w:vAlign w:val="center"/>
                </w:tcPr>
                <w:p w:rsidR="00552351" w:rsidRPr="000B01EA" w:rsidRDefault="00552351" w:rsidP="00552351">
                  <w:pPr>
                    <w:jc w:val="center"/>
                    <w:rPr>
                      <w:rFonts w:eastAsia="Calibri"/>
                      <w:sz w:val="18"/>
                      <w:szCs w:val="18"/>
                      <w:lang w:eastAsia="en-US"/>
                    </w:rPr>
                  </w:pPr>
                  <w:r w:rsidRPr="000B01EA">
                    <w:rPr>
                      <w:rFonts w:eastAsia="Calibri"/>
                      <w:sz w:val="18"/>
                      <w:szCs w:val="18"/>
                      <w:lang w:eastAsia="en-US"/>
                    </w:rPr>
                    <w:t>Yetkili Satıcılığı veya İmalatçılığı Gösteren Belgeler</w:t>
                  </w:r>
                </w:p>
              </w:tc>
              <w:tc>
                <w:tcPr>
                  <w:tcW w:w="2835" w:type="dxa"/>
                  <w:vAlign w:val="center"/>
                </w:tcPr>
                <w:p w:rsidR="00552351" w:rsidRPr="000B01EA"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sidRPr="008B5C1C">
                    <w:rPr>
                      <w:rFonts w:eastAsia="Calibri"/>
                      <w:sz w:val="18"/>
                      <w:szCs w:val="18"/>
                      <w:lang w:eastAsia="en-US"/>
                    </w:rPr>
                    <w:t>Belge Adı ve Düzenleyen Kurum/Kuruluş</w:t>
                  </w:r>
                </w:p>
                <w:p w:rsidR="00552351" w:rsidRPr="000B01EA"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restart"/>
                  <w:vAlign w:val="center"/>
                </w:tcPr>
                <w:p w:rsidR="00552351" w:rsidRDefault="00552351" w:rsidP="00552351">
                  <w:pPr>
                    <w:rPr>
                      <w:rFonts w:eastAsia="Calibri"/>
                      <w:sz w:val="18"/>
                      <w:szCs w:val="18"/>
                      <w:lang w:eastAsia="en-US"/>
                    </w:rPr>
                  </w:pPr>
                  <w:r w:rsidRPr="000B01EA">
                    <w:rPr>
                      <w:rFonts w:eastAsia="Calibri"/>
                      <w:sz w:val="18"/>
                      <w:szCs w:val="18"/>
                      <w:lang w:eastAsia="en-US"/>
                    </w:rPr>
                    <w:t>İdari Şartnamenin 7.5.2 maddesi</w:t>
                  </w:r>
                </w:p>
                <w:p w:rsidR="00552351"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Pr>
                      <w:rFonts w:eastAsia="Calibri"/>
                      <w:sz w:val="18"/>
                      <w:szCs w:val="18"/>
                      <w:lang w:eastAsia="en-US"/>
                    </w:rPr>
                    <w:lastRenderedPageBreak/>
                    <w:t>İhale konusu işin yerine getirilebilmesi
                                                        için sahip olunması gereken, yetkili satıcı
                                                        veya imalatçı olunduğuna yönelik belgelere
                                                        ilişkin bilgiler belirtilecektir.</w:t>
                  </w:r>
                </w:p>
              </w:tc>
            </w:tr>
            <w:tr w:rsidR="00552351" w:rsidRPr="000B01EA" w:rsidTr="00DD5D7E">
              <w:trPr>
                <w:trHeight w:val="741"/>
              </w:trPr>
              <w:tc>
                <w:tcPr>
                  <w:tcW w:w="2379" w:type="dxa"/>
                  <w:vMerge/>
                  <w:vAlign w:val="center"/>
                </w:tcPr>
                <w:p w:rsidR="00552351" w:rsidRPr="000B01EA" w:rsidRDefault="00552351" w:rsidP="00552351">
                  <w:pPr>
                    <w:jc w:val="center"/>
                    <w:rPr>
                      <w:rFonts w:eastAsia="Calibri"/>
                      <w:sz w:val="18"/>
                      <w:szCs w:val="18"/>
                      <w:lang w:eastAsia="en-US"/>
                    </w:rPr>
                  </w:pPr>
                </w:p>
              </w:tc>
              <w:tc>
                <w:tcPr>
                  <w:tcW w:w="2835" w:type="dxa"/>
                  <w:vAlign w:val="center"/>
                </w:tcPr>
                <w:p w:rsidR="00552351" w:rsidRPr="000B01EA"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sidRPr="000B01EA">
                    <w:rPr>
                      <w:rFonts w:eastAsia="Calibri"/>
                      <w:sz w:val="18"/>
                      <w:szCs w:val="18"/>
                      <w:lang w:eastAsia="en-US"/>
                    </w:rPr>
                    <w:t>Belgeyi Düzenleyen Makam ve</w:t>
                  </w:r>
                  <w:r>
                    <w:rPr>
                      <w:rFonts w:eastAsia="Calibri"/>
                      <w:sz w:val="18"/>
                      <w:szCs w:val="18"/>
                      <w:lang w:eastAsia="en-US"/>
                    </w:rPr>
                    <w:t xml:space="preserve"> </w:t>
                  </w:r>
                  <w:r w:rsidRPr="000B01EA">
                    <w:rPr>
                      <w:rFonts w:eastAsia="Calibri"/>
                      <w:sz w:val="18"/>
                      <w:szCs w:val="18"/>
                      <w:lang w:eastAsia="en-US"/>
                    </w:rPr>
                    <w:t>Belge Numarası</w:t>
                  </w:r>
                </w:p>
                <w:p w:rsidR="00552351" w:rsidRPr="000B01EA"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Pr="000B01EA" w:rsidRDefault="00552351" w:rsidP="00552351">
                  <w:pPr>
                    <w:rPr>
                      <w:rFonts w:eastAsia="Calibri"/>
                      <w:sz w:val="18"/>
                      <w:szCs w:val="18"/>
                      <w:lang w:eastAsia="en-US"/>
                    </w:rPr>
                  </w:pPr>
                </w:p>
              </w:tc>
            </w:tr>
            <w:tr w:rsidR="00552351" w:rsidRPr="000B01EA" w:rsidTr="00DD5D7E">
              <w:trPr>
                <w:trHeight w:val="591"/>
              </w:trPr>
              <w:tc>
                <w:tcPr>
                  <w:tcW w:w="2379" w:type="dxa"/>
                  <w:vMerge w:val="restart"/>
                  <w:vAlign w:val="center"/>
                </w:tcPr>
                <w:p w:rsidR="00552351" w:rsidRPr="000B01EA" w:rsidRDefault="00552351" w:rsidP="00552351">
                  <w:pPr>
                    <w:jc w:val="center"/>
                    <w:rPr>
                      <w:rFonts w:eastAsia="Calibri"/>
                      <w:sz w:val="18"/>
                      <w:szCs w:val="18"/>
                      <w:lang w:eastAsia="en-US"/>
                    </w:rPr>
                  </w:pPr>
                  <w:r w:rsidRPr="000B01EA">
                    <w:rPr>
                      <w:rFonts w:eastAsia="Calibri"/>
                      <w:sz w:val="18"/>
                      <w:szCs w:val="18"/>
                      <w:lang w:eastAsia="en-US"/>
                    </w:rPr>
                    <w:t>Yerli Malı Belgesi</w:t>
                  </w:r>
                </w:p>
              </w:tc>
              <w:tc>
                <w:tcPr>
                  <w:tcW w:w="2835" w:type="dxa"/>
                  <w:vAlign w:val="center"/>
                </w:tcPr>
                <w:p w:rsidR="00552351" w:rsidRPr="000B01EA"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sidRPr="000B01EA">
                    <w:rPr>
                      <w:rFonts w:eastAsia="Calibri"/>
                      <w:sz w:val="18"/>
                      <w:szCs w:val="18"/>
                      <w:lang w:eastAsia="en-US"/>
                    </w:rPr>
                    <w:t xml:space="preserve">Belgeyi Düzenleyen </w:t>
                  </w:r>
                  <w:r w:rsidRPr="00B10AB5">
                    <w:rPr>
                      <w:rFonts w:eastAsia="Calibri"/>
                      <w:sz w:val="18"/>
                      <w:szCs w:val="18"/>
                      <w:lang w:eastAsia="en-US"/>
                    </w:rPr>
                    <w:t>Kurum/Kuruluş</w:t>
                  </w:r>
                  <w:r w:rsidRPr="000B01EA">
                    <w:rPr>
                      <w:rFonts w:eastAsia="Calibri"/>
                      <w:sz w:val="18"/>
                      <w:szCs w:val="18"/>
                      <w:lang w:eastAsia="en-US"/>
                    </w:rPr>
                    <w:t xml:space="preserve"> ve</w:t>
                  </w:r>
                  <w:r>
                    <w:rPr>
                      <w:rFonts w:eastAsia="Calibri"/>
                      <w:sz w:val="18"/>
                      <w:szCs w:val="18"/>
                      <w:lang w:eastAsia="en-US"/>
                    </w:rPr>
                    <w:t xml:space="preserve"> </w:t>
                  </w:r>
                  <w:r w:rsidRPr="000B01EA">
                    <w:rPr>
                      <w:rFonts w:eastAsia="Calibri"/>
                      <w:sz w:val="18"/>
                      <w:szCs w:val="18"/>
                      <w:lang w:eastAsia="en-US"/>
                    </w:rPr>
                    <w:t>Belge Numarası</w:t>
                  </w:r>
                </w:p>
                <w:p w:rsidR="00552351" w:rsidRPr="000B01EA"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restart"/>
                  <w:vAlign w:val="center"/>
                </w:tcPr>
                <w:p w:rsidR="00552351" w:rsidRPr="00BA2EC8" w:rsidRDefault="00552351" w:rsidP="00552351">
                  <w:pPr>
                    <w:jc w:val="both"/>
                    <w:rPr>
                      <w:rFonts w:eastAsia="Calibri"/>
                      <w:sz w:val="18"/>
                      <w:szCs w:val="18"/>
                      <w:lang w:eastAsia="en-US"/>
                    </w:rPr>
                  </w:pPr>
                  <w:r w:rsidRPr="00BA2EC8">
                    <w:rPr>
                      <w:rFonts w:eastAsia="Calibri"/>
                      <w:sz w:val="18"/>
                      <w:szCs w:val="18"/>
                      <w:lang w:eastAsia="en-US"/>
                    </w:rPr>
                    <w:t xml:space="preserve">İdari Şartnamenin 35.3.1 maddesi </w:t>
                  </w:r>
                </w:p>
                <w:p w:rsidR="00552351" w:rsidRPr="00BA2EC8" w:rsidRDefault="00552351" w:rsidP="00552351">
                  <w:pPr>
                    <w:jc w:val="both"/>
                    <w:rPr>
                      <w:rFonts w:eastAsia="Calibri"/>
                      <w:sz w:val="18"/>
                      <w:szCs w:val="18"/>
                      <w:lang w:eastAsia="en-US"/>
                    </w:rPr>
                  </w:pPr>
                </w:p>
                <w:p w:rsidR="00552351" w:rsidRPr="000B01EA" w:rsidRDefault="00552351" w:rsidP="00552351">
                  <w:pPr>
                    <w:rPr>
                      <w:rFonts w:eastAsia="Calibri"/>
                      <w:sz w:val="18"/>
                      <w:szCs w:val="18"/>
                      <w:lang w:eastAsia="en-US"/>
                    </w:rPr>
                  </w:pPr>
                  <w:r w:rsidRPr="00BA2EC8">
                    <w:rPr>
                      <w:rFonts w:eastAsia="Calibri"/>
                      <w:sz w:val="18"/>
                      <w:szCs w:val="18"/>
                      <w:lang w:eastAsia="en-US"/>
                    </w:rPr>
                    <w:t>Yerli malı teklif eden istekliler lehine
                                                        fiyat avantajının uygulanacağı ihalelerde,
                                                        teklif edilen ürüne ait yerli malı belgesine
                                                        ilişkin bilgiler belirtilecektir.</w:t>
                  </w:r>
                </w:p>
              </w:tc>
            </w:tr>
            <w:tr w:rsidR="00552351" w:rsidRPr="000B01EA" w:rsidTr="00DD5D7E">
              <w:trPr>
                <w:trHeight w:val="591"/>
              </w:trPr>
              <w:tc>
                <w:tcPr>
                  <w:tcW w:w="2379" w:type="dxa"/>
                  <w:vMerge/>
                </w:tcPr>
                <w:p w:rsidR="00552351" w:rsidRPr="000B01EA" w:rsidRDefault="00552351" w:rsidP="00552351">
                  <w:pPr>
                    <w:jc w:val="center"/>
                    <w:rPr>
                      <w:rFonts w:eastAsia="Calibri"/>
                      <w:sz w:val="18"/>
                      <w:szCs w:val="18"/>
                      <w:lang w:eastAsia="en-US"/>
                    </w:rPr>
                  </w:pPr>
                </w:p>
              </w:tc>
              <w:tc>
                <w:tcPr>
                  <w:tcW w:w="2835" w:type="dxa"/>
                  <w:vAlign w:val="center"/>
                </w:tcPr>
                <w:p w:rsidR="00552351" w:rsidRPr="000B01EA" w:rsidRDefault="00552351" w:rsidP="00552351">
                  <w:pPr>
                    <w:rPr>
                      <w:rFonts w:eastAsia="Calibri"/>
                      <w:sz w:val="18"/>
                      <w:szCs w:val="18"/>
                      <w:lang w:eastAsia="en-US"/>
                    </w:rPr>
                  </w:pPr>
                  <w:r w:rsidRPr="000B01EA">
                    <w:rPr>
                      <w:rFonts w:eastAsia="Calibri"/>
                      <w:sz w:val="18"/>
                      <w:szCs w:val="18"/>
                      <w:lang w:eastAsia="en-US"/>
                    </w:rPr>
                    <w:t>Belgenin Veriliş Tarihi ve Geçerlilik
                                                        Tarihi</w:t>
                  </w: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Pr="000B01EA" w:rsidRDefault="00552351" w:rsidP="00552351">
                  <w:pPr>
                    <w:rPr>
                      <w:rFonts w:eastAsia="Calibri"/>
                      <w:sz w:val="18"/>
                      <w:szCs w:val="18"/>
                      <w:lang w:eastAsia="en-US"/>
                    </w:rPr>
                  </w:pPr>
                </w:p>
              </w:tc>
            </w:tr>
            <w:tr w:rsidR="00552351" w:rsidRPr="000B01EA" w:rsidTr="00DD5D7E">
              <w:trPr>
                <w:trHeight w:val="591"/>
              </w:trPr>
              <w:tc>
                <w:tcPr>
                  <w:tcW w:w="2379" w:type="dxa"/>
                  <w:vMerge/>
                </w:tcPr>
                <w:p w:rsidR="00552351" w:rsidRPr="000B01EA" w:rsidRDefault="00552351" w:rsidP="00552351">
                  <w:pPr>
                    <w:jc w:val="center"/>
                    <w:rPr>
                      <w:rFonts w:eastAsia="Calibri"/>
                      <w:sz w:val="18"/>
                      <w:szCs w:val="18"/>
                      <w:lang w:eastAsia="en-US"/>
                    </w:rPr>
                  </w:pPr>
                </w:p>
              </w:tc>
              <w:tc>
                <w:tcPr>
                  <w:tcW w:w="2835" w:type="dxa"/>
                  <w:vAlign w:val="center"/>
                </w:tcPr>
                <w:p w:rsidR="00552351" w:rsidRPr="000B01EA" w:rsidRDefault="00552351" w:rsidP="00552351">
                  <w:pPr>
                    <w:rPr>
                      <w:rFonts w:eastAsia="Calibri"/>
                      <w:sz w:val="18"/>
                      <w:szCs w:val="18"/>
                      <w:lang w:eastAsia="en-US"/>
                    </w:rPr>
                  </w:pPr>
                  <w:r w:rsidRPr="00C22631">
                    <w:rPr>
                      <w:rFonts w:eastAsia="Calibri"/>
                      <w:sz w:val="18"/>
                      <w:szCs w:val="18"/>
                      <w:lang w:eastAsia="en-US"/>
                    </w:rPr>
                    <w:t>Belge Sahibinin Vergi Kimlik Numarası/ TC
                                                        Kimlik Numarası (Teklif verecek kişinin
                                                        başka bir kişiye ait yerli malı belgesini,
                                                        bayilik vb. bir statüde kullanarak teklif
                                                        verdiği durumlarda doldurulacaktır.)</w:t>
                  </w: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Pr="000B01EA" w:rsidRDefault="00552351" w:rsidP="00552351">
                  <w:pPr>
                    <w:rPr>
                      <w:rFonts w:eastAsia="Calibri"/>
                      <w:sz w:val="18"/>
                      <w:szCs w:val="18"/>
                      <w:lang w:eastAsia="en-US"/>
                    </w:rPr>
                  </w:pPr>
                </w:p>
              </w:tc>
            </w:tr>
            <w:tr w:rsidR="00552351" w:rsidRPr="000B01EA" w:rsidTr="00DD5D7E">
              <w:trPr>
                <w:trHeight w:val="1077"/>
              </w:trPr>
              <w:tc>
                <w:tcPr>
                  <w:tcW w:w="2379" w:type="dxa"/>
                  <w:vAlign w:val="center"/>
                </w:tcPr>
                <w:p w:rsidR="00552351" w:rsidRPr="000B01EA" w:rsidRDefault="00552351" w:rsidP="00552351">
                  <w:pPr>
                    <w:jc w:val="center"/>
                    <w:rPr>
                      <w:rFonts w:eastAsia="Calibri"/>
                      <w:sz w:val="18"/>
                      <w:szCs w:val="18"/>
                      <w:lang w:eastAsia="en-US"/>
                    </w:rPr>
                  </w:pPr>
                  <w:r>
                    <w:rPr>
                      <w:rFonts w:eastAsia="Calibri"/>
                      <w:sz w:val="18"/>
                      <w:szCs w:val="18"/>
                      <w:lang w:eastAsia="en-US"/>
                    </w:rPr>
                    <w:t>Alt Yükleniciye Yaptırılması Düşünülen İşler</w:t>
                  </w:r>
                </w:p>
              </w:tc>
              <w:tc>
                <w:tcPr>
                  <w:tcW w:w="2835" w:type="dxa"/>
                </w:tcPr>
                <w:p w:rsidR="00552351" w:rsidRPr="000B01EA"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Align w:val="center"/>
                </w:tcPr>
                <w:p w:rsidR="00552351"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Pr>
                      <w:rFonts w:eastAsia="Calibri"/>
                      <w:sz w:val="18"/>
                      <w:szCs w:val="18"/>
                      <w:lang w:eastAsia="en-US"/>
                    </w:rPr>
                    <w:t xml:space="preserve">İdari Şartnamenin 18.1 </w:t>
                  </w:r>
                  <w:r w:rsidRPr="000B01EA">
                    <w:rPr>
                      <w:rFonts w:eastAsia="Calibri"/>
                      <w:sz w:val="18"/>
                      <w:szCs w:val="18"/>
                      <w:lang w:eastAsia="en-US"/>
                    </w:rPr>
                    <w:t xml:space="preserve">maddesi </w:t>
                  </w:r>
                </w:p>
                <w:p w:rsidR="00552351" w:rsidRPr="000B01EA"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0B01EA">
                    <w:rPr>
                      <w:rFonts w:eastAsia="Calibri"/>
                      <w:sz w:val="18"/>
                      <w:szCs w:val="18"/>
                      <w:lang w:eastAsia="en-US"/>
                    </w:rPr>
                    <w:t>İdarece alt yüklenici çalıştırılmasına izin
                                                        verilmesi halinde, alt yükleniciye
                                                        yaptırılması düşünülen işler
                                                        belirtilecektir.</w:t>
                  </w:r>
                </w:p>
                <w:p w:rsidR="00552351" w:rsidRPr="000B01EA" w:rsidRDefault="00552351" w:rsidP="00552351">
                  <w:pPr>
                    <w:rPr>
                      <w:rFonts w:eastAsia="Calibri"/>
                      <w:sz w:val="18"/>
                      <w:szCs w:val="18"/>
                      <w:lang w:eastAsia="en-US"/>
                    </w:rPr>
                  </w:pPr>
                </w:p>
              </w:tc>
            </w:tr>
          </w:tbl>
          <w:p w:rsidR="00552351" w:rsidRPr="006A1CDE" w:rsidRDefault="00552351" w:rsidP="00552351">
            <w:pPr>
              <w:rPr>
                <w:rFonts w:eastAsia="Calibri"/>
                <w:sz w:val="18"/>
                <w:szCs w:val="18"/>
                <w:lang w:eastAsia="en-US"/>
              </w:rPr>
            </w:pPr>
          </w:p>
        </w:tc>
      </w:tr>
      <w:tr w:rsidR="00552351" w:rsidRPr="006A1CDE" w:rsidTr="00552351">
        <w:trPr>
          <w:trHeight w:val="384"/>
        </w:trPr>
        <w:tc>
          <w:tcPr>
            <w:tcW w:w="1122" w:type="pct"/>
          </w:tcPr>
          <w:p w:rsidR="00552351" w:rsidRPr="00161657" w:rsidRDefault="00552351" w:rsidP="00552351">
            <w:pPr>
              <w:spacing w:line="276" w:lineRule="auto"/>
              <w:jc w:val="center"/>
              <w:rPr>
                <w:rFonts w:eastAsia="Calibri"/>
                <w:sz w:val="18"/>
                <w:szCs w:val="18"/>
                <w:lang w:eastAsia="en-US"/>
              </w:rPr>
            </w:pPr>
            <w:r>
              <w:rPr>
                <w:rFonts w:eastAsia="Calibri"/>
                <w:sz w:val="18"/>
                <w:szCs w:val="18"/>
                <w:lang w:eastAsia="en-US"/>
              </w:rPr>
              <w:lastRenderedPageBreak/>
              <w:t>DİĞER BELGELER</w:t>
            </w:r>
          </w:p>
          <w:p w:rsidR="00552351" w:rsidRPr="009A28E5" w:rsidRDefault="00552351" w:rsidP="00552351">
            <w:pPr>
              <w:jc w:val="center"/>
              <w:rPr>
                <w:rFonts w:eastAsia="Calibri"/>
                <w:sz w:val="18"/>
                <w:szCs w:val="18"/>
                <w:lang w:eastAsia="en-US"/>
              </w:rPr>
            </w:pPr>
          </w:p>
        </w:tc>
        <w:tc>
          <w:tcPr>
            <w:tcW w:w="3878" w:type="pct"/>
            <w:gridSpan w:val="4"/>
          </w:tcPr>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219"/>
              <w:gridCol w:w="5614"/>
            </w:tblGrid>
            <w:tr w:rsidR="00552351" w:rsidTr="00AD44E1">
              <w:tc>
                <w:tcPr>
                  <w:tcW w:w="5219" w:type="dxa"/>
                </w:tcPr>
                <w:p w:rsidR="00552351" w:rsidRPr="00D03834" w:rsidRDefault="00552351" w:rsidP="00552351">
                  <w:pPr>
                    <w:rPr>
                      <w:rFonts w:eastAsia="Calibri"/>
                      <w:b/>
                      <w:i/>
                      <w:sz w:val="18"/>
                      <w:szCs w:val="18"/>
                      <w:lang w:eastAsia="en-US"/>
                    </w:rPr>
                  </w:pPr>
                  <w:r w:rsidRPr="00D03834">
                    <w:rPr>
                      <w:rFonts w:eastAsia="Calibri"/>
                      <w:b/>
                      <w:i/>
                      <w:sz w:val="18"/>
                      <w:szCs w:val="18"/>
                      <w:lang w:eastAsia="en-US"/>
                    </w:rPr>
                    <w:t>[Belge adı/kriter]</w:t>
                  </w:r>
                </w:p>
              </w:tc>
              <w:tc>
                <w:tcPr>
                  <w:tcW w:w="5614" w:type="dxa"/>
                </w:tcPr>
                <w:p w:rsidR="00552351" w:rsidRPr="00D03834" w:rsidRDefault="00552351" w:rsidP="00552351">
                  <w:pPr>
                    <w:rPr>
                      <w:rFonts w:eastAsia="Calibri"/>
                      <w:b/>
                      <w:i/>
                      <w:sz w:val="18"/>
                      <w:szCs w:val="18"/>
                      <w:lang w:eastAsia="en-US"/>
                    </w:rPr>
                  </w:pPr>
                  <w:r w:rsidRPr="00D03834">
                    <w:rPr>
                      <w:rFonts w:eastAsia="Calibri"/>
                      <w:b/>
                      <w:i/>
                      <w:sz w:val="18"/>
                      <w:szCs w:val="18"/>
                      <w:lang w:eastAsia="en-US"/>
                    </w:rPr>
                    <w:t>Açıklamalar</w:t>
                  </w:r>
                </w:p>
              </w:tc>
            </w:tr>
            <w:tr w:rsidR="00552351" w:rsidTr="00AD44E1">
              <w:tc>
                <w:tcPr>
                  <w:tcW w:w="5219" w:type="dxa"/>
                </w:tcPr>
                <w:p w:rsidR="00552351" w:rsidRDefault="00552351" w:rsidP="00552351">
                  <w:pPr>
                    <w:rPr>
                      <w:rFonts w:eastAsia="Calibri"/>
                      <w:sz w:val="18"/>
                      <w:szCs w:val="18"/>
                      <w:lang w:eastAsia="en-US"/>
                    </w:rPr>
                  </w:pPr>
                  <w:r>
                    <w:rPr>
                      <w:rFonts w:eastAsia="Calibri"/>
                      <w:sz w:val="18"/>
                      <w:szCs w:val="18"/>
                      <w:lang w:eastAsia="en-US"/>
                    </w:rPr>
                    <w:t/>
                  </w:r>
                </w:p>
              </w:tc>
              <w:tc>
                <w:tcPr>
                  <w:tcW w:w="5614" w:type="dxa"/>
                </w:tcPr>
                <w:p w:rsidR="00552351" w:rsidRDefault="00552351" w:rsidP="00552351">
                  <w:pPr>
                    <w:rPr>
                      <w:rFonts w:eastAsia="Calibri"/>
                      <w:sz w:val="18"/>
                      <w:szCs w:val="18"/>
                      <w:lang w:eastAsia="en-US"/>
                    </w:rPr>
                  </w:pPr>
                  <w:r>
                    <w:rPr>
                      <w:rFonts w:eastAsia="Calibri"/>
                      <w:sz w:val="18"/>
                      <w:szCs w:val="18"/>
                      <w:lang w:eastAsia="en-US"/>
                    </w:rPr>
                    <w:t/>
                  </w:r>
                </w:p>
              </w:tc>
            </w:tr>
          </w:tbl>
          <w:p w:rsidR="00552351" w:rsidRPr="00C91F55" w:rsidRDefault="00552351" w:rsidP="00552351">
            <w:pPr>
              <w:rPr>
                <w:rFonts w:eastAsia="Calibri"/>
                <w:sz w:val="18"/>
                <w:szCs w:val="18"/>
                <w:lang w:eastAsia="en-US"/>
              </w:rPr>
            </w:pPr>
          </w:p>
        </w:tc>
      </w:tr>
    </w:tbl>
    <w:p w:rsidR="00C5304C" w:rsidRPr="006A1CDE" w:rsidRDefault="00C5304C" w:rsidP="00C5304C">
      <w:pPr>
        <w:spacing w:after="200" w:line="276" w:lineRule="auto"/>
        <w:jc w:val="both"/>
        <w:rPr>
          <w:rFonts w:eastAsia="Calibri"/>
          <w:sz w:val="24"/>
          <w:szCs w:val="24"/>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9445FE">
        <w:rPr>
          <w:rFonts w:eastAsia="Calibri"/>
          <w:sz w:val="18"/>
          <w:szCs w:val="18"/>
          <w:u w:val="single"/>
          <w:lang w:eastAsia="en-US"/>
        </w:rPr>
        <w:t>Belgelerde yer alan</w:t>
      </w:r>
      <w:r w:rsidRPr="009445FE">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9445FE" w:rsidRPr="009445FE" w:rsidRDefault="009445FE" w:rsidP="009445FE">
      <w:pPr>
        <w:jc w:val="both"/>
        <w:rPr>
          <w:rFonts w:eastAsia="Calibri"/>
          <w:sz w:val="18"/>
          <w:szCs w:val="18"/>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9445FE">
        <w:rPr>
          <w:rFonts w:eastAsia="Calibri"/>
          <w:sz w:val="18"/>
          <w:szCs w:val="18"/>
          <w:u w:val="single"/>
          <w:lang w:eastAsia="en-US"/>
        </w:rPr>
        <w:t>tamamı için tek bir satır</w:t>
      </w:r>
      <w:r w:rsidRPr="009445FE">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9445FE" w:rsidRPr="009445FE" w:rsidRDefault="009445FE" w:rsidP="009445FE">
      <w:pPr>
        <w:jc w:val="both"/>
        <w:rPr>
          <w:rFonts w:eastAsia="Calibri"/>
          <w:sz w:val="18"/>
          <w:szCs w:val="18"/>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9445FE" w:rsidRPr="009445FE" w:rsidRDefault="009445FE" w:rsidP="009445FE">
      <w:pPr>
        <w:jc w:val="both"/>
        <w:rPr>
          <w:rFonts w:eastAsia="Calibri"/>
          <w:sz w:val="18"/>
          <w:szCs w:val="18"/>
          <w:lang w:eastAsia="en-US"/>
        </w:rPr>
      </w:pPr>
    </w:p>
    <w:p w:rsidR="00BF4942" w:rsidRPr="00605DCE" w:rsidRDefault="009445FE" w:rsidP="009445FE">
      <w:pPr>
        <w:tabs>
          <w:tab w:val="left" w:pos="284"/>
        </w:tabs>
        <w:spacing w:after="200" w:line="276" w:lineRule="auto"/>
        <w:ind w:right="706"/>
        <w:jc w:val="both"/>
        <w:rPr>
          <w:rFonts w:eastAsia="Calibri"/>
          <w:sz w:val="18"/>
          <w:szCs w:val="18"/>
          <w:lang w:eastAsia="en-US"/>
        </w:rPr>
      </w:pPr>
      <w:r w:rsidRPr="009445FE">
        <w:rPr>
          <w:rFonts w:eastAsia="Calibri"/>
          <w:sz w:val="18"/>
          <w:szCs w:val="18"/>
          <w:lang w:eastAsia="en-US"/>
        </w:rPr>
        <w:lastRenderedPageBreak/>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BF4942" w:rsidRPr="00605DCE" w:rsidSect="00CE6E96">
      <w:headerReference w:type="even" r:id="rId7"/>
      <w:headerReference w:type="default" r:id="rId8"/>
      <w:footerReference w:type="default" r:id="rId9"/>
      <w:headerReference w:type="first" r:id="rId10"/>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D42" w:rsidRDefault="00A62D42" w:rsidP="005A24B5">
      <w:r>
        <w:separator/>
      </w:r>
    </w:p>
  </w:endnote>
  <w:endnote w:type="continuationSeparator" w:id="0">
    <w:p w:rsidR="00A62D42" w:rsidRDefault="00A62D42" w:rsidP="005A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E08" w:rsidRDefault="00543E08" w:rsidP="00543E08">
    <w:pPr>
      <w:pStyle w:val="Footer"/>
      <w:tabs>
        <w:tab w:val="center" w:pos="4535"/>
        <w:tab w:val="right" w:pos="9070"/>
      </w:tabs>
      <w:jc w:val="right"/>
      <w:rPr>
        <w:szCs w:val="18"/>
      </w:rPr>
    </w:pPr>
    <w:proofErr w:type="spellStart"/>
    <w:r w:rsidRPr="002970A0">
      <w:rPr>
        <w:szCs w:val="18"/>
      </w:rPr>
      <w:t>Standart</w:t>
    </w:r>
    <w:proofErr w:type="spellEnd"/>
    <w:r w:rsidRPr="002970A0">
      <w:rPr>
        <w:szCs w:val="18"/>
      </w:rPr>
      <w:t xml:space="preserve"> Form - KİK015.5B/EKAP</w:t>
    </w:r>
    <w:r w:rsidR="00982F16">
      <w:rPr>
        <w:szCs w:val="18"/>
      </w:rPr>
      <w:t>-M</w:t>
    </w:r>
  </w:p>
  <w:p w:rsidR="005A24B5" w:rsidRDefault="00543E08" w:rsidP="00543E08">
    <w:pPr>
      <w:pStyle w:val="Footer"/>
      <w:tabs>
        <w:tab w:val="center" w:pos="4535"/>
        <w:tab w:val="right" w:pos="9070"/>
      </w:tabs>
      <w:jc w:val="right"/>
    </w:pPr>
    <w:proofErr w:type="spellStart"/>
    <w:r w:rsidRPr="00A5194F">
      <w:rPr>
        <w:szCs w:val="18"/>
      </w:rPr>
      <w:t>Yeterlik</w:t>
    </w:r>
    <w:proofErr w:type="spellEnd"/>
    <w:r w:rsidRPr="00A5194F">
      <w:rPr>
        <w:szCs w:val="18"/>
      </w:rPr>
      <w:t xml:space="preserve"> </w:t>
    </w:r>
    <w:proofErr w:type="spellStart"/>
    <w:r w:rsidRPr="00A5194F">
      <w:rPr>
        <w:szCs w:val="18"/>
      </w:rPr>
      <w:t>Bilgileri</w:t>
    </w:r>
    <w:proofErr w:type="spellEnd"/>
    <w:r w:rsidRPr="00A5194F">
      <w:rPr>
        <w:szCs w:val="18"/>
      </w:rPr>
      <w:t xml:space="preserve"> </w:t>
    </w:r>
    <w:proofErr w:type="spellStart"/>
    <w:r w:rsidRPr="00A5194F">
      <w:rPr>
        <w:szCs w:val="18"/>
      </w:rPr>
      <w:t>Tablosu</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D42" w:rsidRDefault="00A62D42" w:rsidP="005A24B5">
      <w:r>
        <w:separator/>
      </w:r>
    </w:p>
  </w:footnote>
  <w:footnote w:type="continuationSeparator" w:id="0">
    <w:p w:rsidR="00A62D42" w:rsidRDefault="00A62D42" w:rsidP="005A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A62D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0" o:spid="_x0000_s2050"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A62D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1" o:spid="_x0000_s2051"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A62D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19" o:spid="_x0000_s2049"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4B5"/>
    <w:rsid w:val="000171BD"/>
    <w:rsid w:val="000241BE"/>
    <w:rsid w:val="000503CA"/>
    <w:rsid w:val="00055C37"/>
    <w:rsid w:val="000574C9"/>
    <w:rsid w:val="00072A70"/>
    <w:rsid w:val="00077DE3"/>
    <w:rsid w:val="000821EB"/>
    <w:rsid w:val="00085332"/>
    <w:rsid w:val="00090C9A"/>
    <w:rsid w:val="000927F1"/>
    <w:rsid w:val="00094F07"/>
    <w:rsid w:val="000B01EA"/>
    <w:rsid w:val="000C10DB"/>
    <w:rsid w:val="000E1454"/>
    <w:rsid w:val="000F4400"/>
    <w:rsid w:val="001015BF"/>
    <w:rsid w:val="00111846"/>
    <w:rsid w:val="001176EA"/>
    <w:rsid w:val="00123A94"/>
    <w:rsid w:val="00133AD5"/>
    <w:rsid w:val="00133FB2"/>
    <w:rsid w:val="00144613"/>
    <w:rsid w:val="00151128"/>
    <w:rsid w:val="00151894"/>
    <w:rsid w:val="00161657"/>
    <w:rsid w:val="0016788C"/>
    <w:rsid w:val="00180265"/>
    <w:rsid w:val="0018210E"/>
    <w:rsid w:val="00186B47"/>
    <w:rsid w:val="001C74B4"/>
    <w:rsid w:val="001D0FEE"/>
    <w:rsid w:val="001D2B15"/>
    <w:rsid w:val="001D638C"/>
    <w:rsid w:val="001E31DF"/>
    <w:rsid w:val="001F3595"/>
    <w:rsid w:val="001F6720"/>
    <w:rsid w:val="001F7B47"/>
    <w:rsid w:val="0020080B"/>
    <w:rsid w:val="00220E98"/>
    <w:rsid w:val="0024027A"/>
    <w:rsid w:val="002405E9"/>
    <w:rsid w:val="00251BA7"/>
    <w:rsid w:val="00255BBE"/>
    <w:rsid w:val="00272A94"/>
    <w:rsid w:val="00274C17"/>
    <w:rsid w:val="002818D9"/>
    <w:rsid w:val="0029054E"/>
    <w:rsid w:val="002944C2"/>
    <w:rsid w:val="002A515E"/>
    <w:rsid w:val="002B0FBE"/>
    <w:rsid w:val="002B5F57"/>
    <w:rsid w:val="002B6AB6"/>
    <w:rsid w:val="002C1B96"/>
    <w:rsid w:val="00301306"/>
    <w:rsid w:val="0030698F"/>
    <w:rsid w:val="00312104"/>
    <w:rsid w:val="003127BF"/>
    <w:rsid w:val="00312CDA"/>
    <w:rsid w:val="003228DD"/>
    <w:rsid w:val="003240B7"/>
    <w:rsid w:val="00326522"/>
    <w:rsid w:val="00340346"/>
    <w:rsid w:val="00347F1A"/>
    <w:rsid w:val="003507B4"/>
    <w:rsid w:val="003606E9"/>
    <w:rsid w:val="00383471"/>
    <w:rsid w:val="00385805"/>
    <w:rsid w:val="00391D05"/>
    <w:rsid w:val="00396213"/>
    <w:rsid w:val="003A04A6"/>
    <w:rsid w:val="003A7E9D"/>
    <w:rsid w:val="003C258C"/>
    <w:rsid w:val="003D0C8A"/>
    <w:rsid w:val="003E78F4"/>
    <w:rsid w:val="00402088"/>
    <w:rsid w:val="004067DC"/>
    <w:rsid w:val="00406F03"/>
    <w:rsid w:val="00414102"/>
    <w:rsid w:val="00427061"/>
    <w:rsid w:val="00430885"/>
    <w:rsid w:val="0043332B"/>
    <w:rsid w:val="00442C36"/>
    <w:rsid w:val="0045312B"/>
    <w:rsid w:val="00455F6B"/>
    <w:rsid w:val="00463E0B"/>
    <w:rsid w:val="004746F2"/>
    <w:rsid w:val="00474AD9"/>
    <w:rsid w:val="004B361B"/>
    <w:rsid w:val="004B4CB9"/>
    <w:rsid w:val="004B66C4"/>
    <w:rsid w:val="004C3289"/>
    <w:rsid w:val="004C7D67"/>
    <w:rsid w:val="004D1891"/>
    <w:rsid w:val="004D44D1"/>
    <w:rsid w:val="004F265C"/>
    <w:rsid w:val="00520020"/>
    <w:rsid w:val="005240D6"/>
    <w:rsid w:val="0053350C"/>
    <w:rsid w:val="0054233F"/>
    <w:rsid w:val="0054351D"/>
    <w:rsid w:val="00543E08"/>
    <w:rsid w:val="00546053"/>
    <w:rsid w:val="0055212A"/>
    <w:rsid w:val="00552351"/>
    <w:rsid w:val="0055520C"/>
    <w:rsid w:val="00565371"/>
    <w:rsid w:val="00566163"/>
    <w:rsid w:val="00566338"/>
    <w:rsid w:val="00580672"/>
    <w:rsid w:val="00580A84"/>
    <w:rsid w:val="005A24B5"/>
    <w:rsid w:val="005B4525"/>
    <w:rsid w:val="005B52B7"/>
    <w:rsid w:val="005C0949"/>
    <w:rsid w:val="005C1EFC"/>
    <w:rsid w:val="005C2104"/>
    <w:rsid w:val="005D2A30"/>
    <w:rsid w:val="005D5A7B"/>
    <w:rsid w:val="005E159F"/>
    <w:rsid w:val="005E1F36"/>
    <w:rsid w:val="00600011"/>
    <w:rsid w:val="00605DCE"/>
    <w:rsid w:val="00621A91"/>
    <w:rsid w:val="00635DF1"/>
    <w:rsid w:val="00650AF3"/>
    <w:rsid w:val="0067122B"/>
    <w:rsid w:val="00673AF8"/>
    <w:rsid w:val="00683B8D"/>
    <w:rsid w:val="00684C08"/>
    <w:rsid w:val="00685F46"/>
    <w:rsid w:val="006A3792"/>
    <w:rsid w:val="006A4CAE"/>
    <w:rsid w:val="006B7AE2"/>
    <w:rsid w:val="006C303D"/>
    <w:rsid w:val="006E63B5"/>
    <w:rsid w:val="006E66C7"/>
    <w:rsid w:val="006F522C"/>
    <w:rsid w:val="006F5CBF"/>
    <w:rsid w:val="00706489"/>
    <w:rsid w:val="0072396F"/>
    <w:rsid w:val="007352A3"/>
    <w:rsid w:val="00784A31"/>
    <w:rsid w:val="00792F6A"/>
    <w:rsid w:val="007C68E5"/>
    <w:rsid w:val="007D4014"/>
    <w:rsid w:val="007E431C"/>
    <w:rsid w:val="007E5E18"/>
    <w:rsid w:val="007F7D01"/>
    <w:rsid w:val="007F7DE0"/>
    <w:rsid w:val="00813883"/>
    <w:rsid w:val="00813AE8"/>
    <w:rsid w:val="00814380"/>
    <w:rsid w:val="00826C30"/>
    <w:rsid w:val="0083299F"/>
    <w:rsid w:val="0083685F"/>
    <w:rsid w:val="00842CF0"/>
    <w:rsid w:val="00846E4C"/>
    <w:rsid w:val="008533E0"/>
    <w:rsid w:val="0086043A"/>
    <w:rsid w:val="00860C8D"/>
    <w:rsid w:val="008615EF"/>
    <w:rsid w:val="00880AB6"/>
    <w:rsid w:val="008846A8"/>
    <w:rsid w:val="00887786"/>
    <w:rsid w:val="00896808"/>
    <w:rsid w:val="0089709E"/>
    <w:rsid w:val="008A09E9"/>
    <w:rsid w:val="008A3A7E"/>
    <w:rsid w:val="008A6497"/>
    <w:rsid w:val="008B1061"/>
    <w:rsid w:val="008B5C1C"/>
    <w:rsid w:val="008D49B7"/>
    <w:rsid w:val="008F4833"/>
    <w:rsid w:val="00910E25"/>
    <w:rsid w:val="00915AF0"/>
    <w:rsid w:val="009165AD"/>
    <w:rsid w:val="00926B99"/>
    <w:rsid w:val="009278F0"/>
    <w:rsid w:val="009445FE"/>
    <w:rsid w:val="009703F8"/>
    <w:rsid w:val="00975296"/>
    <w:rsid w:val="009778AE"/>
    <w:rsid w:val="00982F16"/>
    <w:rsid w:val="009A28E5"/>
    <w:rsid w:val="009B2B57"/>
    <w:rsid w:val="009B41A1"/>
    <w:rsid w:val="009D5317"/>
    <w:rsid w:val="009E6D7A"/>
    <w:rsid w:val="009F6F07"/>
    <w:rsid w:val="00A062FE"/>
    <w:rsid w:val="00A20DAE"/>
    <w:rsid w:val="00A24271"/>
    <w:rsid w:val="00A32ECA"/>
    <w:rsid w:val="00A36CE9"/>
    <w:rsid w:val="00A51727"/>
    <w:rsid w:val="00A5762B"/>
    <w:rsid w:val="00A62D42"/>
    <w:rsid w:val="00A647CE"/>
    <w:rsid w:val="00A65027"/>
    <w:rsid w:val="00A70B92"/>
    <w:rsid w:val="00AB3D3C"/>
    <w:rsid w:val="00AB79E3"/>
    <w:rsid w:val="00AC0CAB"/>
    <w:rsid w:val="00AD44E1"/>
    <w:rsid w:val="00AF076B"/>
    <w:rsid w:val="00AF0C09"/>
    <w:rsid w:val="00AF605C"/>
    <w:rsid w:val="00AF77C7"/>
    <w:rsid w:val="00B04DD0"/>
    <w:rsid w:val="00B06BCF"/>
    <w:rsid w:val="00B06EF8"/>
    <w:rsid w:val="00B10AB5"/>
    <w:rsid w:val="00B16201"/>
    <w:rsid w:val="00B16FCA"/>
    <w:rsid w:val="00B217E4"/>
    <w:rsid w:val="00B30499"/>
    <w:rsid w:val="00B527D3"/>
    <w:rsid w:val="00B722B2"/>
    <w:rsid w:val="00B739C6"/>
    <w:rsid w:val="00B9393A"/>
    <w:rsid w:val="00B966FD"/>
    <w:rsid w:val="00BA2EC8"/>
    <w:rsid w:val="00BB5CFB"/>
    <w:rsid w:val="00BC3753"/>
    <w:rsid w:val="00BD5422"/>
    <w:rsid w:val="00BE1957"/>
    <w:rsid w:val="00BE1D62"/>
    <w:rsid w:val="00BF0155"/>
    <w:rsid w:val="00BF4942"/>
    <w:rsid w:val="00BF4B94"/>
    <w:rsid w:val="00C11F12"/>
    <w:rsid w:val="00C1329A"/>
    <w:rsid w:val="00C17D79"/>
    <w:rsid w:val="00C22631"/>
    <w:rsid w:val="00C22C92"/>
    <w:rsid w:val="00C321B9"/>
    <w:rsid w:val="00C435DB"/>
    <w:rsid w:val="00C44E1F"/>
    <w:rsid w:val="00C5304C"/>
    <w:rsid w:val="00C5358F"/>
    <w:rsid w:val="00C54B32"/>
    <w:rsid w:val="00C670BC"/>
    <w:rsid w:val="00C71AF2"/>
    <w:rsid w:val="00C83A9C"/>
    <w:rsid w:val="00C91F55"/>
    <w:rsid w:val="00CA1BDD"/>
    <w:rsid w:val="00CA22F5"/>
    <w:rsid w:val="00CB3E99"/>
    <w:rsid w:val="00CC6223"/>
    <w:rsid w:val="00CD2FC0"/>
    <w:rsid w:val="00CE36F1"/>
    <w:rsid w:val="00CE6E96"/>
    <w:rsid w:val="00CF5929"/>
    <w:rsid w:val="00CF6662"/>
    <w:rsid w:val="00D01CAB"/>
    <w:rsid w:val="00D03834"/>
    <w:rsid w:val="00D0450A"/>
    <w:rsid w:val="00D101B2"/>
    <w:rsid w:val="00D219CE"/>
    <w:rsid w:val="00D264CC"/>
    <w:rsid w:val="00D3750B"/>
    <w:rsid w:val="00D53C3B"/>
    <w:rsid w:val="00D57E0E"/>
    <w:rsid w:val="00D64141"/>
    <w:rsid w:val="00D66ED5"/>
    <w:rsid w:val="00D71E8E"/>
    <w:rsid w:val="00D73953"/>
    <w:rsid w:val="00D816E1"/>
    <w:rsid w:val="00D93930"/>
    <w:rsid w:val="00DA40D5"/>
    <w:rsid w:val="00DD5D7E"/>
    <w:rsid w:val="00DE0209"/>
    <w:rsid w:val="00DE6A8C"/>
    <w:rsid w:val="00DE77BD"/>
    <w:rsid w:val="00DF0139"/>
    <w:rsid w:val="00DF5704"/>
    <w:rsid w:val="00DF5E36"/>
    <w:rsid w:val="00DF62D9"/>
    <w:rsid w:val="00DF68FD"/>
    <w:rsid w:val="00E02627"/>
    <w:rsid w:val="00E118BC"/>
    <w:rsid w:val="00E20FA7"/>
    <w:rsid w:val="00E22A10"/>
    <w:rsid w:val="00E22E3D"/>
    <w:rsid w:val="00E23093"/>
    <w:rsid w:val="00E2366A"/>
    <w:rsid w:val="00E275D9"/>
    <w:rsid w:val="00E416A1"/>
    <w:rsid w:val="00E458AA"/>
    <w:rsid w:val="00E50658"/>
    <w:rsid w:val="00E767FB"/>
    <w:rsid w:val="00E8117E"/>
    <w:rsid w:val="00E879F1"/>
    <w:rsid w:val="00E917FD"/>
    <w:rsid w:val="00EA313C"/>
    <w:rsid w:val="00EA4787"/>
    <w:rsid w:val="00EA513D"/>
    <w:rsid w:val="00EB2BA1"/>
    <w:rsid w:val="00EB38DB"/>
    <w:rsid w:val="00EC24D7"/>
    <w:rsid w:val="00EC36A1"/>
    <w:rsid w:val="00EF39F7"/>
    <w:rsid w:val="00EF43C0"/>
    <w:rsid w:val="00EF4DC5"/>
    <w:rsid w:val="00F03489"/>
    <w:rsid w:val="00F04750"/>
    <w:rsid w:val="00F1064D"/>
    <w:rsid w:val="00F135B9"/>
    <w:rsid w:val="00F136CF"/>
    <w:rsid w:val="00F14263"/>
    <w:rsid w:val="00F55707"/>
    <w:rsid w:val="00F7315E"/>
    <w:rsid w:val="00F8267C"/>
    <w:rsid w:val="00F84712"/>
    <w:rsid w:val="00F92AB0"/>
    <w:rsid w:val="00F93B7F"/>
    <w:rsid w:val="00F96674"/>
    <w:rsid w:val="00FA7D38"/>
    <w:rsid w:val="00FB55F4"/>
    <w:rsid w:val="00FC349D"/>
    <w:rsid w:val="00FE7945"/>
    <w:rsid w:val="00FF1925"/>
    <w:rsid w:val="00FF2A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63AB15"/>
  <w15:docId w15:val="{B8464055-EFCB-4705-8994-6809835F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04C"/>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A24B5"/>
    <w:pPr>
      <w:tabs>
        <w:tab w:val="center" w:pos="4680"/>
        <w:tab w:val="right" w:pos="9360"/>
      </w:tabs>
    </w:pPr>
    <w:rPr>
      <w:rFonts w:ascii="Calibri" w:eastAsia="Calibri" w:hAnsi="Calibri"/>
      <w:sz w:val="22"/>
      <w:szCs w:val="22"/>
      <w:lang w:val="en-US" w:eastAsia="en-US"/>
    </w:rPr>
  </w:style>
  <w:style w:type="character" w:customStyle="1" w:styleId="HeaderChar">
    <w:name w:val="Header Char"/>
    <w:basedOn w:val="DefaultParagraphFont"/>
    <w:link w:val="Header"/>
    <w:rsid w:val="005A24B5"/>
  </w:style>
  <w:style w:type="paragraph" w:styleId="Footer">
    <w:name w:val="footer"/>
    <w:basedOn w:val="Normal"/>
    <w:link w:val="FooterChar"/>
    <w:uiPriority w:val="99"/>
    <w:rsid w:val="005A24B5"/>
    <w:pPr>
      <w:tabs>
        <w:tab w:val="center" w:pos="4680"/>
        <w:tab w:val="right" w:pos="9360"/>
      </w:tabs>
    </w:pPr>
    <w:rPr>
      <w:rFonts w:ascii="Calibri" w:eastAsia="Calibri" w:hAnsi="Calibri"/>
      <w:sz w:val="22"/>
      <w:szCs w:val="22"/>
      <w:lang w:val="en-US" w:eastAsia="en-US"/>
    </w:rPr>
  </w:style>
  <w:style w:type="character" w:customStyle="1" w:styleId="FooterChar">
    <w:name w:val="Footer Char"/>
    <w:basedOn w:val="DefaultParagraphFont"/>
    <w:link w:val="Footer"/>
    <w:uiPriority w:val="99"/>
    <w:rsid w:val="005A24B5"/>
  </w:style>
  <w:style w:type="table" w:styleId="TableGrid">
    <w:name w:val="Table Grid"/>
    <w:basedOn w:val="TableNormal"/>
    <w:rsid w:val="006F5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858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727029">
      <w:bodyDiv w:val="1"/>
      <w:marLeft w:val="0"/>
      <w:marRight w:val="0"/>
      <w:marTop w:val="0"/>
      <w:marBottom w:val="0"/>
      <w:divBdr>
        <w:top w:val="none" w:sz="0" w:space="0" w:color="auto"/>
        <w:left w:val="none" w:sz="0" w:space="0" w:color="auto"/>
        <w:bottom w:val="none" w:sz="0" w:space="0" w:color="auto"/>
        <w:right w:val="none" w:sz="0" w:space="0" w:color="auto"/>
      </w:divBdr>
    </w:div>
    <w:div w:id="860171982">
      <w:bodyDiv w:val="1"/>
      <w:marLeft w:val="0"/>
      <w:marRight w:val="0"/>
      <w:marTop w:val="0"/>
      <w:marBottom w:val="0"/>
      <w:divBdr>
        <w:top w:val="none" w:sz="0" w:space="0" w:color="auto"/>
        <w:left w:val="none" w:sz="0" w:space="0" w:color="auto"/>
        <w:bottom w:val="none" w:sz="0" w:space="0" w:color="auto"/>
        <w:right w:val="none" w:sz="0" w:space="0" w:color="auto"/>
      </w:divBdr>
    </w:div>
    <w:div w:id="1612130637">
      <w:bodyDiv w:val="1"/>
      <w:marLeft w:val="0"/>
      <w:marRight w:val="0"/>
      <w:marTop w:val="0"/>
      <w:marBottom w:val="0"/>
      <w:divBdr>
        <w:top w:val="none" w:sz="0" w:space="0" w:color="auto"/>
        <w:left w:val="none" w:sz="0" w:space="0" w:color="auto"/>
        <w:bottom w:val="none" w:sz="0" w:space="0" w:color="auto"/>
        <w:right w:val="none" w:sz="0" w:space="0" w:color="auto"/>
      </w:divBdr>
    </w:div>
    <w:div w:id="198581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0EA346A3-74BE-4AB7-BE58-A6CBD3678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1910</Words>
  <Characters>10892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Mustafa YİĞİTBAŞI</cp:lastModifiedBy>
  <cp:revision>5</cp:revision>
  <dcterms:created xsi:type="dcterms:W3CDTF">2019-12-10T12:04:00Z</dcterms:created>
  <dcterms:modified xsi:type="dcterms:W3CDTF">2022-12-07T07:29:00Z</dcterms:modified>
</cp:coreProperties>
</file>