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Sakarya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GENEL TEMİZLİK, ATIK DEĞERLENDİRME VE BÜRO HİZMETLERİ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