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A0CD" w14:textId="77777777" w:rsidR="008D5C60" w:rsidRPr="004852C6" w:rsidRDefault="008D5C60" w:rsidP="000D6730">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40B036E7" w14:textId="77777777" w:rsidR="00AC0264" w:rsidRPr="00AC0264" w:rsidRDefault="00AC0264" w:rsidP="00AC0264">
      <w:pPr>
        <w:pStyle w:val="GvdeMetni21"/>
        <w:jc w:val="center"/>
        <w:rPr>
          <w:rFonts w:ascii="Times New Roman" w:hAnsi="Times New Roman"/>
          <w:b/>
          <w:sz w:val="24"/>
          <w:szCs w:val="24"/>
        </w:rPr>
      </w:pPr>
      <w:r w:rsidRPr="00AC0264">
        <w:rPr>
          <w:rFonts w:ascii="Times New Roman" w:hAnsi="Times New Roman"/>
          <w:b/>
          <w:sz w:val="24"/>
          <w:szCs w:val="24"/>
        </w:rPr>
        <w:t>BOYA VE KOMPENANTLARI ALIMI</w:t>
      </w:r>
    </w:p>
    <w:p w14:paraId="0DFEABB9" w14:textId="6FCA5873" w:rsidR="008D5C60" w:rsidRPr="00AC0264" w:rsidRDefault="008D5C60" w:rsidP="000D6730">
      <w:pPr>
        <w:pStyle w:val="GvdeMetni21"/>
        <w:jc w:val="center"/>
        <w:rPr>
          <w:rFonts w:ascii="Times New Roman" w:hAnsi="Times New Roman"/>
          <w:b/>
          <w:bCs/>
          <w:i/>
          <w:color w:val="000000"/>
          <w:spacing w:val="6"/>
          <w:sz w:val="24"/>
          <w:szCs w:val="24"/>
        </w:rPr>
      </w:pPr>
      <w:r w:rsidRPr="00AC0264">
        <w:rPr>
          <w:rFonts w:ascii="Times New Roman" w:hAnsi="Times New Roman"/>
          <w:b/>
          <w:bCs/>
          <w:sz w:val="24"/>
          <w:szCs w:val="24"/>
        </w:rPr>
        <w:t>TİP İDARİ ŞARTNAME</w:t>
      </w:r>
    </w:p>
    <w:p w14:paraId="7E0E841D" w14:textId="77777777" w:rsidR="000634D9" w:rsidRPr="004852C6" w:rsidRDefault="008203D3" w:rsidP="000D6730">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14:paraId="0DEF3750"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2D29A565" w14:textId="77777777" w:rsidR="008D5C60" w:rsidRPr="004852C6" w:rsidRDefault="00A429F9" w:rsidP="00E7724A">
      <w:pPr>
        <w:tabs>
          <w:tab w:val="left" w:pos="4500"/>
        </w:tabs>
        <w:ind w:right="-198"/>
        <w:jc w:val="center"/>
        <w:rPr>
          <w:rFonts w:ascii="Times New Roman" w:hAnsi="Times New Roman"/>
          <w:b/>
          <w:sz w:val="24"/>
          <w:szCs w:val="24"/>
        </w:rPr>
      </w:pPr>
      <w:proofErr w:type="gramStart"/>
      <w:r w:rsidRPr="004852C6">
        <w:rPr>
          <w:rFonts w:ascii="Times New Roman" w:hAnsi="Times New Roman"/>
          <w:b/>
          <w:sz w:val="24"/>
          <w:szCs w:val="24"/>
        </w:rPr>
        <w:t>I -</w:t>
      </w:r>
      <w:proofErr w:type="gramEnd"/>
      <w:r w:rsidRPr="004852C6">
        <w:rPr>
          <w:rFonts w:ascii="Times New Roman" w:hAnsi="Times New Roman"/>
          <w:b/>
          <w:sz w:val="24"/>
          <w:szCs w:val="24"/>
        </w:rPr>
        <w:t xml:space="preserve"> </w:t>
      </w:r>
      <w:r w:rsidR="008D5C60" w:rsidRPr="004852C6">
        <w:rPr>
          <w:rFonts w:ascii="Times New Roman" w:hAnsi="Times New Roman"/>
          <w:b/>
          <w:sz w:val="24"/>
          <w:szCs w:val="24"/>
        </w:rPr>
        <w:t>İHALENİN KONUSU VE TEKLİF VERMEYE İLİŞKİN HUSUSLAR</w:t>
      </w:r>
    </w:p>
    <w:p w14:paraId="31BAE969"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6A993330"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124DB4AC"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4A18E41B"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37F3AD6F" w14:textId="77777777"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B92E31">
        <w:rPr>
          <w:rFonts w:ascii="Times New Roman" w:hAnsi="Times New Roman"/>
          <w:b/>
          <w:sz w:val="24"/>
          <w:szCs w:val="24"/>
        </w:rPr>
        <w:t>0 346 225 18 18 /5858-1299-</w:t>
      </w:r>
      <w:r w:rsidR="002E329C">
        <w:rPr>
          <w:rFonts w:ascii="Times New Roman" w:hAnsi="Times New Roman"/>
          <w:b/>
          <w:sz w:val="24"/>
          <w:szCs w:val="24"/>
        </w:rPr>
        <w:t>1303</w:t>
      </w:r>
    </w:p>
    <w:p w14:paraId="1A515C0F" w14:textId="77777777" w:rsidR="00B92E31" w:rsidRDefault="00A4195E" w:rsidP="00B92E31">
      <w:pPr>
        <w:ind w:right="-198"/>
        <w:jc w:val="both"/>
        <w:rPr>
          <w:rFonts w:ascii="Times New Roman" w:hAnsi="Times New Roman"/>
          <w:b/>
          <w:bCs/>
          <w:sz w:val="24"/>
          <w:szCs w:val="24"/>
        </w:rPr>
      </w:pPr>
      <w:proofErr w:type="gramStart"/>
      <w:r w:rsidRPr="004852C6">
        <w:rPr>
          <w:rFonts w:ascii="Times New Roman" w:hAnsi="Times New Roman"/>
          <w:bCs/>
          <w:color w:val="0070C0"/>
          <w:sz w:val="24"/>
          <w:szCs w:val="24"/>
        </w:rPr>
        <w:t>ç</w:t>
      </w:r>
      <w:proofErr w:type="gramEnd"/>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3E457208" w14:textId="77777777" w:rsidR="00831ABA" w:rsidRDefault="00A4195E" w:rsidP="00831ABA">
      <w:pPr>
        <w:tabs>
          <w:tab w:val="left" w:pos="360"/>
          <w:tab w:val="left" w:pos="3528"/>
          <w:tab w:val="left" w:pos="3696"/>
        </w:tabs>
        <w:ind w:right="-198"/>
        <w:jc w:val="both"/>
        <w:rPr>
          <w:rFonts w:ascii="Times New Roman" w:hAnsi="Times New Roman"/>
          <w:sz w:val="24"/>
          <w:szCs w:val="24"/>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C74BED">
        <w:rPr>
          <w:rFonts w:ascii="Times New Roman" w:hAnsi="Times New Roman"/>
          <w:sz w:val="24"/>
          <w:szCs w:val="24"/>
        </w:rPr>
        <w:t xml:space="preserve">Erdal </w:t>
      </w:r>
      <w:proofErr w:type="gramStart"/>
      <w:r w:rsidR="00831ABA" w:rsidRPr="00C74BED">
        <w:rPr>
          <w:rFonts w:ascii="Times New Roman" w:hAnsi="Times New Roman"/>
          <w:sz w:val="24"/>
          <w:szCs w:val="24"/>
        </w:rPr>
        <w:t>GÜRLEK</w:t>
      </w:r>
      <w:r w:rsidR="00831ABA">
        <w:rPr>
          <w:rFonts w:ascii="Times New Roman" w:hAnsi="Times New Roman"/>
          <w:sz w:val="24"/>
          <w:szCs w:val="24"/>
        </w:rPr>
        <w:t>(</w:t>
      </w:r>
      <w:proofErr w:type="gramEnd"/>
      <w:r w:rsidR="00831ABA">
        <w:rPr>
          <w:rFonts w:ascii="Times New Roman" w:hAnsi="Times New Roman"/>
          <w:sz w:val="24"/>
          <w:szCs w:val="24"/>
        </w:rPr>
        <w:t xml:space="preserve">Şube Müdür V.) - Mustafa DARICI(İdari Şef V.) </w:t>
      </w:r>
      <w:r w:rsidR="002E329C">
        <w:rPr>
          <w:rFonts w:ascii="Times New Roman" w:hAnsi="Times New Roman"/>
          <w:sz w:val="24"/>
          <w:szCs w:val="24"/>
        </w:rPr>
        <w:t>–</w:t>
      </w:r>
      <w:r w:rsidR="00831ABA">
        <w:rPr>
          <w:rFonts w:ascii="Times New Roman" w:hAnsi="Times New Roman"/>
          <w:sz w:val="24"/>
          <w:szCs w:val="24"/>
        </w:rPr>
        <w:t xml:space="preserve"> </w:t>
      </w:r>
      <w:r w:rsidR="002E329C">
        <w:rPr>
          <w:rFonts w:ascii="Times New Roman" w:hAnsi="Times New Roman"/>
          <w:sz w:val="24"/>
          <w:szCs w:val="24"/>
        </w:rPr>
        <w:t>Halil YİĞİT</w:t>
      </w:r>
      <w:r w:rsidR="00831ABA" w:rsidRPr="00C74BED">
        <w:rPr>
          <w:rFonts w:ascii="Times New Roman" w:hAnsi="Times New Roman"/>
          <w:sz w:val="24"/>
          <w:szCs w:val="24"/>
        </w:rPr>
        <w:t>(Memur)</w:t>
      </w:r>
    </w:p>
    <w:p w14:paraId="09347ACC"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3D578813" w14:textId="77777777" w:rsidR="000A6171" w:rsidRPr="004852C6" w:rsidRDefault="000A6171" w:rsidP="00E7724A">
      <w:pPr>
        <w:ind w:right="-198"/>
        <w:jc w:val="both"/>
        <w:rPr>
          <w:rFonts w:ascii="Times New Roman" w:hAnsi="Times New Roman"/>
          <w:b/>
          <w:sz w:val="24"/>
          <w:szCs w:val="24"/>
        </w:rPr>
      </w:pPr>
    </w:p>
    <w:p w14:paraId="620C21EF"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067EB049"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5ABA171F" w14:textId="77777777" w:rsidR="00AC0264" w:rsidRPr="00AC0264" w:rsidRDefault="008D5C60" w:rsidP="00AC0264">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AC0264" w:rsidRPr="00AC0264">
        <w:rPr>
          <w:rFonts w:ascii="Times New Roman" w:hAnsi="Times New Roman"/>
          <w:b/>
          <w:color w:val="0070C0"/>
          <w:sz w:val="24"/>
          <w:szCs w:val="24"/>
        </w:rPr>
        <w:t>BOYA VE KOMPENANTLARI ALIMI</w:t>
      </w:r>
    </w:p>
    <w:p w14:paraId="648644C6" w14:textId="3015D4EF"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075389">
        <w:rPr>
          <w:rFonts w:ascii="Times New Roman" w:hAnsi="Times New Roman"/>
          <w:color w:val="0070C0"/>
          <w:sz w:val="24"/>
          <w:szCs w:val="24"/>
        </w:rPr>
        <w:t>Malzeme İstek Form</w:t>
      </w:r>
      <w:r w:rsidR="00C863B2">
        <w:rPr>
          <w:rFonts w:ascii="Times New Roman" w:hAnsi="Times New Roman"/>
          <w:color w:val="0070C0"/>
          <w:sz w:val="24"/>
          <w:szCs w:val="24"/>
        </w:rPr>
        <w:t>u</w:t>
      </w:r>
      <w:r w:rsidR="004F3B43">
        <w:rPr>
          <w:rFonts w:ascii="Times New Roman" w:hAnsi="Times New Roman"/>
          <w:color w:val="0070C0"/>
          <w:sz w:val="24"/>
          <w:szCs w:val="24"/>
        </w:rPr>
        <w:t xml:space="preserve"> ve Teknik Şartnamelerine Göre </w:t>
      </w:r>
      <w:r w:rsidR="00271757">
        <w:rPr>
          <w:rFonts w:ascii="Times New Roman" w:hAnsi="Times New Roman"/>
          <w:color w:val="0070C0"/>
          <w:sz w:val="24"/>
          <w:szCs w:val="24"/>
        </w:rPr>
        <w:t>5 Kısım 11 Kalem</w:t>
      </w:r>
    </w:p>
    <w:p w14:paraId="0E09593E"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17B155ED"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093A13A2" w14:textId="77777777"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proofErr w:type="gramStart"/>
      <w:r w:rsidR="00906F1E" w:rsidRPr="00906F1E">
        <w:rPr>
          <w:rFonts w:ascii="Times New Roman" w:hAnsi="Times New Roman"/>
          <w:b/>
          <w:color w:val="0070C0"/>
          <w:sz w:val="24"/>
          <w:szCs w:val="24"/>
          <w:lang w:eastAsia="ar-SA"/>
        </w:rPr>
        <w:t>DAP(</w:t>
      </w:r>
      <w:proofErr w:type="spellStart"/>
      <w:proofErr w:type="gramEnd"/>
      <w:r w:rsidR="00906F1E" w:rsidRPr="00906F1E">
        <w:rPr>
          <w:rFonts w:ascii="Times New Roman" w:hAnsi="Times New Roman"/>
          <w:b/>
          <w:color w:val="0070C0"/>
          <w:sz w:val="24"/>
          <w:szCs w:val="24"/>
          <w:lang w:eastAsia="ar-SA"/>
        </w:rPr>
        <w:t>Delivered</w:t>
      </w:r>
      <w:proofErr w:type="spellEnd"/>
      <w:r w:rsidR="00906F1E" w:rsidRPr="00906F1E">
        <w:rPr>
          <w:rFonts w:ascii="Times New Roman" w:hAnsi="Times New Roman"/>
          <w:b/>
          <w:color w:val="0070C0"/>
          <w:sz w:val="24"/>
          <w:szCs w:val="24"/>
          <w:lang w:eastAsia="ar-SA"/>
        </w:rPr>
        <w:t xml:space="preserve"> At </w:t>
      </w:r>
      <w:proofErr w:type="spellStart"/>
      <w:r w:rsidR="00906F1E" w:rsidRPr="00906F1E">
        <w:rPr>
          <w:rFonts w:ascii="Times New Roman" w:hAnsi="Times New Roman"/>
          <w:b/>
          <w:color w:val="0070C0"/>
          <w:sz w:val="24"/>
          <w:szCs w:val="24"/>
          <w:lang w:eastAsia="ar-SA"/>
        </w:rPr>
        <w:t>Place</w:t>
      </w:r>
      <w:proofErr w:type="spellEnd"/>
      <w:r w:rsidR="00906F1E" w:rsidRPr="00906F1E">
        <w:rPr>
          <w:rFonts w:ascii="Times New Roman" w:hAnsi="Times New Roman"/>
          <w:b/>
          <w:color w:val="0070C0"/>
          <w:sz w:val="24"/>
          <w:szCs w:val="24"/>
          <w:lang w:eastAsia="ar-SA"/>
        </w:rPr>
        <w:t>) TÜRASAŞ SİVAS Bölge Müdürlüğü</w:t>
      </w:r>
      <w:r w:rsidRPr="004852C6">
        <w:rPr>
          <w:rFonts w:ascii="Times New Roman" w:hAnsi="Times New Roman"/>
          <w:b/>
          <w:color w:val="0070C0"/>
          <w:sz w:val="24"/>
          <w:szCs w:val="24"/>
          <w:lang w:eastAsia="ar-SA"/>
        </w:rPr>
        <w:t>/TÜRKİYE</w:t>
      </w:r>
    </w:p>
    <w:p w14:paraId="140FD99D" w14:textId="77777777" w:rsidR="001509A4" w:rsidRPr="004852C6" w:rsidRDefault="00E74B8B" w:rsidP="00E7724A">
      <w:pPr>
        <w:tabs>
          <w:tab w:val="left" w:pos="-24"/>
        </w:tabs>
        <w:ind w:right="-198"/>
        <w:jc w:val="both"/>
        <w:rPr>
          <w:rFonts w:ascii="Times New Roman" w:hAnsi="Times New Roman"/>
          <w:b/>
          <w:sz w:val="24"/>
          <w:szCs w:val="24"/>
        </w:rPr>
      </w:pPr>
      <w:proofErr w:type="gramStart"/>
      <w:r w:rsidRPr="004852C6">
        <w:rPr>
          <w:rFonts w:ascii="Times New Roman" w:hAnsi="Times New Roman"/>
          <w:sz w:val="24"/>
          <w:szCs w:val="24"/>
        </w:rPr>
        <w:t>ç</w:t>
      </w:r>
      <w:proofErr w:type="gramEnd"/>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proofErr w:type="spellStart"/>
      <w:r w:rsidR="004D0975" w:rsidRPr="004852C6">
        <w:rPr>
          <w:rFonts w:ascii="Times New Roman" w:hAnsi="Times New Roman"/>
          <w:bCs/>
          <w:sz w:val="24"/>
          <w:szCs w:val="24"/>
        </w:rPr>
        <w:t>TÜRASAŞ’ın</w:t>
      </w:r>
      <w:proofErr w:type="spellEnd"/>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 xml:space="preserve">e Hizmet Alımları İçin </w:t>
      </w:r>
      <w:proofErr w:type="spellStart"/>
      <w:r w:rsidR="001509A4" w:rsidRPr="004852C6">
        <w:rPr>
          <w:rFonts w:ascii="Times New Roman" w:hAnsi="Times New Roman"/>
          <w:bCs/>
          <w:sz w:val="24"/>
          <w:szCs w:val="24"/>
        </w:rPr>
        <w:t>Satınalma</w:t>
      </w:r>
      <w:proofErr w:type="spellEnd"/>
      <w:r w:rsidR="001509A4" w:rsidRPr="004852C6">
        <w:rPr>
          <w:rFonts w:ascii="Times New Roman" w:hAnsi="Times New Roman"/>
          <w:bCs/>
          <w:sz w:val="24"/>
          <w:szCs w:val="24"/>
        </w:rPr>
        <w:t xml:space="preserve"> ve İhale Yönetmeliği hükümlerine uygun olarak gerçekleştirilecektir.</w:t>
      </w:r>
    </w:p>
    <w:p w14:paraId="3F1C1282" w14:textId="77777777" w:rsidR="000A6171" w:rsidRPr="004852C6" w:rsidRDefault="000A6171" w:rsidP="00E7724A">
      <w:pPr>
        <w:ind w:right="-198"/>
        <w:jc w:val="both"/>
        <w:rPr>
          <w:rFonts w:ascii="Times New Roman" w:hAnsi="Times New Roman"/>
          <w:b/>
          <w:color w:val="000000"/>
          <w:sz w:val="24"/>
          <w:szCs w:val="24"/>
        </w:rPr>
      </w:pPr>
    </w:p>
    <w:p w14:paraId="32FEE117"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770DFD5A"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6EBD6944" w14:textId="7F4155E6" w:rsidR="00F36783" w:rsidRPr="004852C6" w:rsidRDefault="00F36783" w:rsidP="00E7724A">
      <w:pPr>
        <w:adjustRightInd/>
        <w:ind w:right="-198"/>
        <w:jc w:val="both"/>
        <w:textAlignment w:val="auto"/>
        <w:rPr>
          <w:rFonts w:ascii="Times New Roman" w:hAnsi="Times New Roman"/>
          <w:color w:val="0070C0"/>
          <w:sz w:val="24"/>
          <w:szCs w:val="24"/>
        </w:rPr>
      </w:pPr>
      <w:r w:rsidRPr="009357C2">
        <w:rPr>
          <w:rFonts w:ascii="Times New Roman" w:hAnsi="Times New Roman"/>
          <w:color w:val="0070C0"/>
          <w:sz w:val="24"/>
          <w:szCs w:val="24"/>
        </w:rPr>
        <w:t xml:space="preserve">a) İhale kayıt numarası: </w:t>
      </w:r>
      <w:r w:rsidR="006C20C4" w:rsidRPr="009357C2">
        <w:rPr>
          <w:rFonts w:ascii="Times New Roman" w:hAnsi="Times New Roman"/>
          <w:color w:val="0070C0"/>
          <w:sz w:val="24"/>
          <w:szCs w:val="24"/>
        </w:rPr>
        <w:t>202</w:t>
      </w:r>
      <w:r w:rsidR="00AC0264">
        <w:rPr>
          <w:rFonts w:ascii="Times New Roman" w:hAnsi="Times New Roman"/>
          <w:color w:val="0070C0"/>
          <w:sz w:val="24"/>
          <w:szCs w:val="24"/>
        </w:rPr>
        <w:t>5</w:t>
      </w:r>
      <w:r w:rsidR="006C20C4" w:rsidRPr="009357C2">
        <w:rPr>
          <w:rFonts w:ascii="Times New Roman" w:hAnsi="Times New Roman"/>
          <w:color w:val="0070C0"/>
          <w:sz w:val="24"/>
          <w:szCs w:val="24"/>
        </w:rPr>
        <w:t>/</w:t>
      </w:r>
      <w:r w:rsidR="009357C2">
        <w:rPr>
          <w:rFonts w:ascii="Times New Roman" w:hAnsi="Times New Roman"/>
          <w:color w:val="0070C0"/>
          <w:sz w:val="24"/>
          <w:szCs w:val="24"/>
        </w:rPr>
        <w:t>503</w:t>
      </w:r>
      <w:r w:rsidR="00AC0264">
        <w:rPr>
          <w:rFonts w:ascii="Times New Roman" w:hAnsi="Times New Roman"/>
          <w:color w:val="0070C0"/>
          <w:sz w:val="24"/>
          <w:szCs w:val="24"/>
        </w:rPr>
        <w:t>650</w:t>
      </w:r>
    </w:p>
    <w:p w14:paraId="737C5467"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14:paraId="03BEF99E"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507AE229"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proofErr w:type="gramStart"/>
      <w:r w:rsidRPr="004852C6">
        <w:rPr>
          <w:rFonts w:ascii="Times New Roman" w:hAnsi="Times New Roman"/>
          <w:color w:val="0070C0"/>
          <w:sz w:val="24"/>
          <w:szCs w:val="24"/>
        </w:rPr>
        <w:t>ç</w:t>
      </w:r>
      <w:proofErr w:type="gramEnd"/>
      <w:r w:rsidRPr="004852C6">
        <w:rPr>
          <w:rFonts w:ascii="Times New Roman" w:hAnsi="Times New Roman"/>
          <w:color w:val="0070C0"/>
          <w:sz w:val="24"/>
          <w:szCs w:val="24"/>
        </w:rPr>
        <w:t xml:space="preserve">)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15432ED7" w14:textId="0313DCC3"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9357C2">
        <w:rPr>
          <w:rFonts w:ascii="Times New Roman" w:hAnsi="Times New Roman"/>
          <w:color w:val="0070C0"/>
          <w:sz w:val="24"/>
          <w:szCs w:val="24"/>
        </w:rPr>
        <w:t>2</w:t>
      </w:r>
      <w:r w:rsidR="00AC0264">
        <w:rPr>
          <w:rFonts w:ascii="Times New Roman" w:hAnsi="Times New Roman"/>
          <w:color w:val="0070C0"/>
          <w:sz w:val="24"/>
          <w:szCs w:val="24"/>
        </w:rPr>
        <w:t>5</w:t>
      </w:r>
      <w:r w:rsidR="009357C2">
        <w:rPr>
          <w:rFonts w:ascii="Times New Roman" w:hAnsi="Times New Roman"/>
          <w:color w:val="0070C0"/>
          <w:sz w:val="24"/>
          <w:szCs w:val="24"/>
        </w:rPr>
        <w:t>.</w:t>
      </w:r>
      <w:r w:rsidR="00AC0264">
        <w:rPr>
          <w:rFonts w:ascii="Times New Roman" w:hAnsi="Times New Roman"/>
          <w:color w:val="0070C0"/>
          <w:sz w:val="24"/>
          <w:szCs w:val="24"/>
        </w:rPr>
        <w:t>04</w:t>
      </w:r>
      <w:r w:rsidR="00713B8C">
        <w:rPr>
          <w:rFonts w:ascii="Times New Roman" w:hAnsi="Times New Roman"/>
          <w:color w:val="0070C0"/>
          <w:sz w:val="24"/>
          <w:szCs w:val="24"/>
        </w:rPr>
        <w:t>.202</w:t>
      </w:r>
      <w:r w:rsidR="00AC0264">
        <w:rPr>
          <w:rFonts w:ascii="Times New Roman" w:hAnsi="Times New Roman"/>
          <w:color w:val="0070C0"/>
          <w:sz w:val="24"/>
          <w:szCs w:val="24"/>
        </w:rPr>
        <w:t>5</w:t>
      </w:r>
    </w:p>
    <w:p w14:paraId="4D68AFD1" w14:textId="77777777" w:rsidR="00F54D5A" w:rsidRPr="00F54D5A" w:rsidRDefault="00F36783" w:rsidP="00E7724A">
      <w:pPr>
        <w:adjustRightInd/>
        <w:ind w:right="-198"/>
        <w:jc w:val="both"/>
        <w:textAlignment w:val="auto"/>
        <w:rPr>
          <w:rFonts w:ascii="Times New Roman" w:hAnsi="Times New Roman"/>
          <w:bCs/>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9357C2">
        <w:rPr>
          <w:rFonts w:ascii="Times New Roman" w:hAnsi="Times New Roman"/>
          <w:bCs/>
          <w:color w:val="0070C0"/>
          <w:sz w:val="24"/>
          <w:szCs w:val="24"/>
        </w:rPr>
        <w:t>15.00</w:t>
      </w:r>
    </w:p>
    <w:p w14:paraId="442DCA3B"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w:t>
      </w:r>
      <w:proofErr w:type="gramStart"/>
      <w:r w:rsidRPr="004852C6">
        <w:rPr>
          <w:rFonts w:ascii="Times New Roman" w:hAnsi="Times New Roman"/>
          <w:bCs/>
          <w:color w:val="0070C0"/>
          <w:sz w:val="24"/>
          <w:szCs w:val="24"/>
        </w:rPr>
        <w:t>Müdürlüğü -</w:t>
      </w:r>
      <w:proofErr w:type="gramEnd"/>
      <w:r w:rsidRPr="004852C6">
        <w:rPr>
          <w:rFonts w:ascii="Times New Roman" w:hAnsi="Times New Roman"/>
          <w:bCs/>
          <w:color w:val="0070C0"/>
          <w:sz w:val="24"/>
          <w:szCs w:val="24"/>
        </w:rPr>
        <w:t xml:space="preserve"> İhale Komisyonu Toplantı Salonu</w:t>
      </w:r>
    </w:p>
    <w:p w14:paraId="2BB40317"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33E75209"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4C430473"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420EA02C"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46237D25"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5A84C104"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31EDA8B8"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proofErr w:type="gramStart"/>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İhale</w:t>
      </w:r>
      <w:proofErr w:type="gramEnd"/>
      <w:r w:rsidR="008D5C60" w:rsidRPr="004852C6">
        <w:rPr>
          <w:rFonts w:ascii="Times New Roman" w:hAnsi="Times New Roman"/>
          <w:b/>
          <w:color w:val="000000"/>
          <w:sz w:val="24"/>
          <w:szCs w:val="24"/>
        </w:rPr>
        <w:t xml:space="preserve"> dokümanının görülmesi ve temini </w:t>
      </w:r>
    </w:p>
    <w:p w14:paraId="056E74C3"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79820F1D"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0D8AC72C"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20078B5F"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lastRenderedPageBreak/>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5C7A91AE"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w:t>
      </w:r>
      <w:proofErr w:type="spellStart"/>
      <w:proofErr w:type="gramStart"/>
      <w:r w:rsidR="00D20BDD" w:rsidRPr="00D20BDD">
        <w:rPr>
          <w:rFonts w:ascii="Times New Roman" w:hAnsi="Times New Roman"/>
          <w:bCs/>
          <w:color w:val="0070C0"/>
          <w:sz w:val="24"/>
          <w:szCs w:val="24"/>
        </w:rPr>
        <w:t>İkiyüz</w:t>
      </w:r>
      <w:proofErr w:type="spellEnd"/>
      <w:r w:rsidR="00D20BDD" w:rsidRPr="00D20BDD">
        <w:rPr>
          <w:rFonts w:ascii="Times New Roman" w:hAnsi="Times New Roman"/>
          <w:bCs/>
          <w:color w:val="0070C0"/>
          <w:sz w:val="24"/>
          <w:szCs w:val="24"/>
        </w:rPr>
        <w:t>)</w:t>
      </w:r>
      <w:r w:rsidRPr="004852C6">
        <w:rPr>
          <w:rFonts w:ascii="Times New Roman" w:hAnsi="Times New Roman"/>
          <w:b/>
          <w:bCs/>
          <w:color w:val="0070C0"/>
          <w:sz w:val="24"/>
          <w:szCs w:val="24"/>
        </w:rPr>
        <w:t xml:space="preserve">  TL</w:t>
      </w:r>
      <w:proofErr w:type="gramEnd"/>
    </w:p>
    <w:p w14:paraId="653395B4"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0702FDE6"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18D31C6D"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75F63A17" w14:textId="77777777" w:rsidR="000A6171" w:rsidRPr="004852C6" w:rsidRDefault="000A6171" w:rsidP="00E7724A">
      <w:pPr>
        <w:pStyle w:val="Balk8"/>
        <w:ind w:right="-198" w:firstLine="0"/>
        <w:rPr>
          <w:rFonts w:ascii="Times New Roman" w:hAnsi="Times New Roman"/>
          <w:szCs w:val="24"/>
        </w:rPr>
      </w:pPr>
    </w:p>
    <w:p w14:paraId="021F82EA"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0DEDF68B"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7D17FA6D"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1BEF26D4" w14:textId="77777777"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2E329C">
        <w:rPr>
          <w:rFonts w:ascii="Times New Roman" w:hAnsi="Times New Roman"/>
          <w:sz w:val="24"/>
          <w:szCs w:val="24"/>
        </w:rPr>
        <w:t>Malzeme İstek Formu ve Teknik Şartnamesine Göre</w:t>
      </w:r>
      <w:r w:rsidR="00187524">
        <w:rPr>
          <w:rFonts w:ascii="Times New Roman" w:hAnsi="Times New Roman"/>
          <w:sz w:val="24"/>
          <w:szCs w:val="24"/>
        </w:rPr>
        <w:t>)</w:t>
      </w:r>
    </w:p>
    <w:p w14:paraId="40B156FA"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6E6284FE"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 xml:space="preserve">Kişilerde Ortaklık Bilgilerine </w:t>
      </w:r>
      <w:proofErr w:type="gramStart"/>
      <w:r w:rsidR="00E7724A" w:rsidRPr="00ED2762">
        <w:rPr>
          <w:rFonts w:ascii="Times New Roman" w:hAnsi="Times New Roman"/>
          <w:bCs/>
          <w:color w:val="0070C0"/>
          <w:sz w:val="24"/>
          <w:szCs w:val="24"/>
        </w:rPr>
        <w:t>Ve</w:t>
      </w:r>
      <w:proofErr w:type="gramEnd"/>
      <w:r w:rsidR="00E7724A" w:rsidRPr="00ED2762">
        <w:rPr>
          <w:rFonts w:ascii="Times New Roman" w:hAnsi="Times New Roman"/>
          <w:bCs/>
          <w:color w:val="0070C0"/>
          <w:sz w:val="24"/>
          <w:szCs w:val="24"/>
        </w:rPr>
        <w:t xml:space="preserve"> Yönetimdeki Görevlilere İlişkin Son Durumu Gösterir Belge.</w:t>
      </w:r>
      <w:r w:rsidR="00E7724A" w:rsidRPr="004852C6">
        <w:rPr>
          <w:rFonts w:ascii="Times New Roman" w:hAnsi="Times New Roman"/>
          <w:color w:val="000000"/>
          <w:sz w:val="24"/>
          <w:szCs w:val="24"/>
        </w:rPr>
        <w:t xml:space="preserve"> </w:t>
      </w:r>
    </w:p>
    <w:p w14:paraId="5494EBC0"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7024F8BE"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w:t>
      </w:r>
      <w:proofErr w:type="gramStart"/>
      <w:r w:rsidR="008D5C60" w:rsidRPr="004852C6">
        <w:rPr>
          <w:rFonts w:ascii="Times New Roman" w:hAnsi="Times New Roman"/>
          <w:color w:val="000000"/>
          <w:sz w:val="24"/>
          <w:szCs w:val="24"/>
        </w:rPr>
        <w:t>dokümanların</w:t>
      </w:r>
      <w:proofErr w:type="gramEnd"/>
      <w:r w:rsidR="008D5C60" w:rsidRPr="004852C6">
        <w:rPr>
          <w:rFonts w:ascii="Times New Roman" w:hAnsi="Times New Roman"/>
          <w:color w:val="000000"/>
          <w:sz w:val="24"/>
          <w:szCs w:val="24"/>
        </w:rPr>
        <w:t xml:space="preserve">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5567829D"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7F0AA8F5"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proofErr w:type="gramStart"/>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w:t>
      </w:r>
      <w:proofErr w:type="gramEnd"/>
      <w:r w:rsidR="00B51450" w:rsidRPr="004852C6">
        <w:rPr>
          <w:rFonts w:ascii="Times New Roman" w:hAnsi="Times New Roman"/>
          <w:b/>
          <w:bCs/>
          <w:color w:val="000000"/>
          <w:sz w:val="24"/>
          <w:szCs w:val="24"/>
        </w:rPr>
        <w:t xml:space="preserve"> Bildirim ve tebligat esasları</w:t>
      </w:r>
    </w:p>
    <w:p w14:paraId="5700BCBC" w14:textId="77777777" w:rsidR="00B51450" w:rsidRPr="004852C6" w:rsidRDefault="00EB2D8C"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w:t>
      </w:r>
      <w:proofErr w:type="gramEnd"/>
      <w:r w:rsidR="00E7724A" w:rsidRPr="004852C6">
        <w:rPr>
          <w:rFonts w:ascii="Times New Roman" w:hAnsi="Times New Roman"/>
          <w:color w:val="000000"/>
          <w:sz w:val="24"/>
          <w:szCs w:val="24"/>
        </w:rPr>
        <w:t xml:space="preserve"> idare</w:t>
      </w:r>
      <w:r w:rsidR="00B51450" w:rsidRPr="004852C6">
        <w:rPr>
          <w:rFonts w:ascii="Times New Roman" w:hAnsi="Times New Roman"/>
          <w:color w:val="000000"/>
          <w:sz w:val="24"/>
          <w:szCs w:val="24"/>
        </w:rPr>
        <w:t xml:space="preserve"> tarafından aşağıdaki yöntemler kullanılarak yapılabilir:</w:t>
      </w:r>
    </w:p>
    <w:p w14:paraId="52554A58"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2D11E7D7"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22F7DCBA"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19DB9933" w14:textId="77777777" w:rsidR="00E34A49" w:rsidRPr="004369EB" w:rsidRDefault="00E34A49" w:rsidP="00E34A49">
      <w:pPr>
        <w:pStyle w:val="3-NormalYaz"/>
        <w:ind w:right="-198"/>
        <w:rPr>
          <w:sz w:val="24"/>
          <w:szCs w:val="24"/>
        </w:rPr>
      </w:pPr>
      <w:proofErr w:type="gramStart"/>
      <w:r w:rsidRPr="00E179FD">
        <w:rPr>
          <w:sz w:val="24"/>
          <w:szCs w:val="24"/>
        </w:rPr>
        <w:t>ç</w:t>
      </w:r>
      <w:proofErr w:type="gramEnd"/>
      <w:r w:rsidRPr="00E179FD">
        <w:rPr>
          <w:sz w:val="24"/>
          <w:szCs w:val="24"/>
        </w:rPr>
        <w:t>) Bildirime esas elektronik posta adresi (Taraflar yazılı tebligatı daha sonra süresi içinde yapmak kaydıyla, elden teslim, posta veya posta kuryesi, faks veya elektronik posta gibi diğer yollarla da bildirimde bulunabilir.)</w:t>
      </w:r>
    </w:p>
    <w:p w14:paraId="1890F3E6"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0BE98524"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w:t>
      </w:r>
      <w:proofErr w:type="gramStart"/>
      <w:r w:rsidR="00B51450" w:rsidRPr="004852C6">
        <w:rPr>
          <w:rFonts w:ascii="Times New Roman" w:hAnsi="Times New Roman"/>
          <w:color w:val="000000"/>
          <w:sz w:val="24"/>
          <w:szCs w:val="24"/>
        </w:rPr>
        <w:t>Tebligat Kanununun</w:t>
      </w:r>
      <w:proofErr w:type="gramEnd"/>
      <w:r w:rsidR="00B51450" w:rsidRPr="004852C6">
        <w:rPr>
          <w:rFonts w:ascii="Times New Roman" w:hAnsi="Times New Roman"/>
          <w:color w:val="000000"/>
          <w:sz w:val="24"/>
          <w:szCs w:val="24"/>
        </w:rPr>
        <w:t xml:space="preserve"> usule aykırı tebliğe ilişkin hükümleri uygulanır. </w:t>
      </w:r>
    </w:p>
    <w:p w14:paraId="18A56D9A"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1D6A7747"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186E9977"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En fazla hisse oranına sahip birden çok yerli isteklinin bulunması durumunda ise bu isteklilerden herhangi </w:t>
      </w:r>
      <w:proofErr w:type="gramStart"/>
      <w:r w:rsidRPr="004852C6">
        <w:rPr>
          <w:rFonts w:ascii="Times New Roman" w:hAnsi="Times New Roman"/>
          <w:color w:val="000000"/>
          <w:sz w:val="24"/>
          <w:szCs w:val="24"/>
        </w:rPr>
        <w:t>birine,  tebligat</w:t>
      </w:r>
      <w:proofErr w:type="gramEnd"/>
      <w:r w:rsidRPr="004852C6">
        <w:rPr>
          <w:rFonts w:ascii="Times New Roman" w:hAnsi="Times New Roman"/>
          <w:color w:val="000000"/>
          <w:sz w:val="24"/>
          <w:szCs w:val="24"/>
        </w:rPr>
        <w:t xml:space="preserve"> yapılır.</w:t>
      </w:r>
    </w:p>
    <w:p w14:paraId="66022652" w14:textId="77777777" w:rsidR="00B51450" w:rsidRDefault="00B51450" w:rsidP="00E7724A">
      <w:pPr>
        <w:ind w:right="-198"/>
        <w:rPr>
          <w:rFonts w:ascii="Times New Roman" w:hAnsi="Times New Roman"/>
          <w:color w:val="000000"/>
          <w:sz w:val="24"/>
          <w:szCs w:val="24"/>
        </w:rPr>
      </w:pPr>
    </w:p>
    <w:p w14:paraId="7B850B8D" w14:textId="77777777" w:rsidR="00BE30B1" w:rsidRDefault="00BE30B1" w:rsidP="00E7724A">
      <w:pPr>
        <w:ind w:right="-198"/>
        <w:rPr>
          <w:rFonts w:ascii="Times New Roman" w:hAnsi="Times New Roman"/>
          <w:color w:val="000000"/>
          <w:sz w:val="24"/>
          <w:szCs w:val="24"/>
        </w:rPr>
      </w:pPr>
    </w:p>
    <w:p w14:paraId="3A19126A" w14:textId="77777777" w:rsidR="00BE30B1" w:rsidRPr="004852C6" w:rsidRDefault="00BE30B1" w:rsidP="00E7724A">
      <w:pPr>
        <w:ind w:right="-198"/>
        <w:rPr>
          <w:rFonts w:ascii="Times New Roman" w:hAnsi="Times New Roman"/>
          <w:color w:val="000000"/>
          <w:sz w:val="24"/>
          <w:szCs w:val="24"/>
        </w:rPr>
      </w:pPr>
    </w:p>
    <w:p w14:paraId="6EE43F73"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proofErr w:type="gramStart"/>
      <w:r w:rsidRPr="004852C6">
        <w:rPr>
          <w:rFonts w:ascii="Times New Roman" w:hAnsi="Times New Roman"/>
          <w:color w:val="000000"/>
          <w:sz w:val="24"/>
          <w:szCs w:val="24"/>
        </w:rPr>
        <w:lastRenderedPageBreak/>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proofErr w:type="gramEnd"/>
      <w:r w:rsidRPr="004852C6">
        <w:rPr>
          <w:rFonts w:ascii="Times New Roman" w:hAnsi="Times New Roman"/>
          <w:color w:val="000000"/>
          <w:sz w:val="24"/>
          <w:szCs w:val="24"/>
        </w:rPr>
        <w:t xml:space="preserve"> İHALEYE KATILMAYA İLİŞKİN HUSUSLAR</w:t>
      </w:r>
    </w:p>
    <w:p w14:paraId="456321E7" w14:textId="77777777" w:rsidR="000A6171" w:rsidRPr="004852C6" w:rsidRDefault="000A6171" w:rsidP="00E7724A">
      <w:pPr>
        <w:ind w:right="-198"/>
        <w:jc w:val="both"/>
        <w:rPr>
          <w:rFonts w:ascii="Times New Roman" w:hAnsi="Times New Roman"/>
          <w:b/>
          <w:bCs/>
          <w:color w:val="000000"/>
          <w:sz w:val="24"/>
          <w:szCs w:val="24"/>
        </w:rPr>
      </w:pPr>
    </w:p>
    <w:p w14:paraId="07186FF7"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4F8C106D"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4B5EFA3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15B1066A"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434FD777"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6909CA98"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37AE054E"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2A0E643E" w14:textId="77777777" w:rsidR="008E2F71" w:rsidRPr="004852C6" w:rsidRDefault="008E2F71"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xml:space="preserve">) Bu Şartnamede belirlenen geçici teminata ilişkin standart forma uygun geçici teminat mektubu veya geçici teminat mektupları dışındaki teminatların Saymanlık ya da Muhasebe Müdürlüklerine yatırıldığını gösteren makbuzlar, </w:t>
      </w:r>
    </w:p>
    <w:p w14:paraId="05286F60"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7B4568F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30D91404"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12E1A52A"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7589E936" w14:textId="77777777" w:rsidR="008E2F71" w:rsidRPr="004852C6" w:rsidRDefault="008E2F71"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ğ</w:t>
      </w:r>
      <w:proofErr w:type="gramEnd"/>
      <w:r w:rsidRPr="004852C6">
        <w:rPr>
          <w:rFonts w:ascii="Times New Roman" w:hAnsi="Times New Roman"/>
          <w:color w:val="000000"/>
          <w:sz w:val="24"/>
          <w:szCs w:val="24"/>
        </w:rPr>
        <w:t xml:space="preserve">) Yerli malı teklif edenler lehine fiyat avantajı tanınması durumunda, bu avantajdan yararlanmak isteyenlerce sunulacak yerli malı belgesi, </w:t>
      </w:r>
    </w:p>
    <w:p w14:paraId="46C4BC38"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04759713" w14:textId="77777777" w:rsidR="008E2F71" w:rsidRPr="004852C6" w:rsidRDefault="008E2F71"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ı</w:t>
      </w:r>
      <w:proofErr w:type="gramEnd"/>
      <w:r w:rsidRPr="004852C6">
        <w:rPr>
          <w:rFonts w:ascii="Times New Roman" w:hAnsi="Times New Roman"/>
          <w:color w:val="000000"/>
          <w:sz w:val="24"/>
          <w:szCs w:val="24"/>
        </w:rPr>
        <w:t xml:space="preserve">)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2E316881"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14:paraId="3882E3F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10708966"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4853BB89" w14:textId="77777777" w:rsidR="004C4E29" w:rsidRPr="004852C6" w:rsidRDefault="004C4E29" w:rsidP="00E7724A">
      <w:pPr>
        <w:ind w:right="-198"/>
        <w:jc w:val="both"/>
        <w:rPr>
          <w:rFonts w:ascii="Times New Roman" w:hAnsi="Times New Roman"/>
          <w:b/>
          <w:color w:val="0070C0"/>
          <w:sz w:val="24"/>
          <w:szCs w:val="24"/>
        </w:rPr>
      </w:pPr>
    </w:p>
    <w:p w14:paraId="4F4E5A6C"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0BEFD168"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0A41330A"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b) Mesleki ve teknik yeterliğin belirlenmesi için; </w:t>
      </w:r>
    </w:p>
    <w:p w14:paraId="024FB937" w14:textId="77777777" w:rsidR="00B7780D" w:rsidRDefault="00B7780D" w:rsidP="00B7780D">
      <w:pPr>
        <w:ind w:firstLine="708"/>
        <w:jc w:val="both"/>
        <w:rPr>
          <w:rFonts w:ascii="Times New Roman" w:hAnsi="Times New Roman"/>
          <w:sz w:val="24"/>
          <w:szCs w:val="24"/>
        </w:rPr>
      </w:pPr>
      <w:r>
        <w:rPr>
          <w:rFonts w:ascii="Times New Roman" w:hAnsi="Times New Roman"/>
          <w:b/>
          <w:bCs/>
          <w:sz w:val="24"/>
          <w:szCs w:val="24"/>
        </w:rPr>
        <w:t>7.3.b.1.</w:t>
      </w:r>
      <w:r>
        <w:rPr>
          <w:rFonts w:ascii="Times New Roman" w:hAnsi="Times New Roman"/>
          <w:sz w:val="24"/>
          <w:szCs w:val="24"/>
        </w:rPr>
        <w:t xml:space="preserve"> </w:t>
      </w:r>
      <w:r>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Pr>
          <w:rFonts w:ascii="Times New Roman" w:hAnsi="Times New Roman"/>
          <w:sz w:val="24"/>
          <w:szCs w:val="24"/>
        </w:rPr>
        <w:t xml:space="preserve"> </w:t>
      </w:r>
    </w:p>
    <w:p w14:paraId="47811765" w14:textId="77777777" w:rsidR="00B7780D" w:rsidRDefault="00B7780D" w:rsidP="00B7780D">
      <w:pPr>
        <w:jc w:val="both"/>
        <w:rPr>
          <w:rFonts w:ascii="Times New Roman" w:hAnsi="Times New Roman"/>
          <w:sz w:val="24"/>
          <w:szCs w:val="24"/>
        </w:rPr>
      </w:pPr>
      <w:r>
        <w:rPr>
          <w:rFonts w:ascii="Times New Roman" w:hAnsi="Times New Roman"/>
          <w:sz w:val="24"/>
          <w:szCs w:val="24"/>
        </w:rPr>
        <w:t xml:space="preserve">a) İstekli imalatçı ise imalatçı olduğunu gösteren belge veya belgeler, </w:t>
      </w:r>
    </w:p>
    <w:p w14:paraId="3E6B622C" w14:textId="77777777" w:rsidR="00B7780D" w:rsidRDefault="00B7780D" w:rsidP="00B7780D">
      <w:pPr>
        <w:jc w:val="both"/>
        <w:rPr>
          <w:rFonts w:ascii="Times New Roman" w:hAnsi="Times New Roman"/>
          <w:sz w:val="24"/>
          <w:szCs w:val="24"/>
        </w:rPr>
      </w:pPr>
      <w:r>
        <w:rPr>
          <w:rFonts w:ascii="Times New Roman" w:hAnsi="Times New Roman"/>
          <w:sz w:val="24"/>
          <w:szCs w:val="24"/>
        </w:rPr>
        <w:lastRenderedPageBreak/>
        <w:t xml:space="preserve">b) İstekli yetkili satıcı veya yetkili temsilci ise yetkili satıcı ya da yetkili temsilci olduğunu gösteren belge veya belgeler, </w:t>
      </w:r>
    </w:p>
    <w:p w14:paraId="38A212B8" w14:textId="77777777" w:rsidR="00B7780D" w:rsidRDefault="00B7780D" w:rsidP="00B7780D">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3CB4E36D" w14:textId="77777777" w:rsidR="007720A3" w:rsidRDefault="00B7780D" w:rsidP="00B7780D">
      <w:pPr>
        <w:jc w:val="both"/>
        <w:rPr>
          <w:rFonts w:ascii="Times New Roman" w:hAnsi="Times New Roman"/>
          <w:sz w:val="24"/>
          <w:szCs w:val="24"/>
        </w:rPr>
      </w:pPr>
      <w:r>
        <w:rPr>
          <w:rFonts w:ascii="Times New Roman" w:hAnsi="Times New Roman"/>
          <w:sz w:val="24"/>
          <w:szCs w:val="24"/>
        </w:rPr>
        <w:t>İş ortaklığında ortaklardan birinin, teklif edilen mala veya mallara ilişkin imalatçı veya yetkili satıcı ya da yetkili temsilci olduğunu gösteren belgelerden birini sunması yeterlidir.</w:t>
      </w:r>
    </w:p>
    <w:p w14:paraId="0285AA7D" w14:textId="77777777" w:rsidR="00FE6C71" w:rsidRDefault="00FE6C71" w:rsidP="00FE6C71">
      <w:pPr>
        <w:overflowPunct/>
        <w:autoSpaceDE/>
        <w:spacing w:before="100" w:beforeAutospacing="1" w:after="100" w:afterAutospacing="1"/>
        <w:rPr>
          <w:rFonts w:ascii="Times New Roman" w:hAnsi="Times New Roman"/>
          <w:b/>
          <w:bCs/>
          <w:color w:val="003399"/>
          <w:sz w:val="24"/>
          <w:szCs w:val="24"/>
          <w:u w:val="dotted"/>
        </w:rPr>
      </w:pPr>
      <w:r>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Pr>
          <w:rFonts w:ascii="Times New Roman" w:hAnsi="Times New Roman"/>
          <w:b/>
          <w:bCs/>
          <w:color w:val="003399"/>
          <w:sz w:val="24"/>
          <w:szCs w:val="24"/>
          <w:u w:val="dotted"/>
        </w:rPr>
        <w:br/>
        <w:t>a) Aday veya istekli adına düzenlenen Sanayi Sicil Belgesi,</w:t>
      </w:r>
      <w:r>
        <w:rPr>
          <w:rFonts w:ascii="Times New Roman" w:hAnsi="Times New Roman"/>
          <w:b/>
          <w:bCs/>
          <w:color w:val="003399"/>
          <w:sz w:val="24"/>
          <w:szCs w:val="24"/>
          <w:u w:val="dotted"/>
        </w:rPr>
        <w:br/>
        <w:t>b) Adayın veya isteklinin üyesi olduğu meslek odası tarafından aday veya istekli adına düzenlenen Kapasite Raporu,</w:t>
      </w:r>
      <w:r>
        <w:rPr>
          <w:rFonts w:ascii="Times New Roman" w:hAnsi="Times New Roman"/>
          <w:b/>
          <w:bCs/>
          <w:color w:val="003399"/>
          <w:sz w:val="24"/>
          <w:szCs w:val="24"/>
          <w:u w:val="dotted"/>
        </w:rPr>
        <w:br/>
        <w:t>c) Adayın veya isteklinin kayıtlı olduğu meslek odası tarafından aday veya istekli adına düzenlenen İmalat Yeterlik Belgesi,</w:t>
      </w:r>
      <w:r>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Pr>
          <w:rFonts w:ascii="Times New Roman" w:hAnsi="Times New Roman"/>
          <w:b/>
          <w:bCs/>
          <w:color w:val="003399"/>
          <w:sz w:val="24"/>
          <w:szCs w:val="24"/>
          <w:u w:val="dotted"/>
        </w:rPr>
        <w:br/>
        <w:t>Adayın veya isteklinin bu belgelerden birini sunması yeterlidir.</w:t>
      </w:r>
    </w:p>
    <w:p w14:paraId="5CEA2160" w14:textId="77777777" w:rsidR="005F1B55" w:rsidRPr="00B7780D" w:rsidRDefault="005F1B55" w:rsidP="004C4E29">
      <w:pPr>
        <w:ind w:right="-198"/>
        <w:jc w:val="both"/>
        <w:rPr>
          <w:rFonts w:ascii="Times New Roman" w:eastAsia="Calibri" w:hAnsi="Times New Roman"/>
          <w:b/>
          <w:color w:val="0070C0"/>
          <w:sz w:val="24"/>
          <w:szCs w:val="24"/>
        </w:rPr>
      </w:pPr>
    </w:p>
    <w:p w14:paraId="1D0F40E9"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14:paraId="6D39FDBD"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64C8265B"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6D746412"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252FFFC6"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w:t>
      </w:r>
      <w:proofErr w:type="gramStart"/>
      <w:r w:rsidR="004C4E29" w:rsidRPr="004852C6">
        <w:rPr>
          <w:rFonts w:ascii="Times New Roman" w:hAnsi="Times New Roman"/>
          <w:sz w:val="24"/>
          <w:szCs w:val="24"/>
        </w:rPr>
        <w:t>tarafından  “</w:t>
      </w:r>
      <w:proofErr w:type="gramEnd"/>
      <w:r w:rsidR="004C4E29" w:rsidRPr="004852C6">
        <w:rPr>
          <w:rFonts w:ascii="Times New Roman" w:hAnsi="Times New Roman"/>
          <w:sz w:val="24"/>
          <w:szCs w:val="24"/>
        </w:rPr>
        <w:t xml:space="preserve">aslı idarece görülmüştür” veya bu anlama gelecek şekilde şerh düşülen suretlerini tekliflerine ekleyebilirler. </w:t>
      </w:r>
    </w:p>
    <w:p w14:paraId="3D7424DF"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xml:space="preserve">. </w:t>
      </w:r>
      <w:proofErr w:type="gramStart"/>
      <w:r w:rsidR="004C4E29" w:rsidRPr="004852C6">
        <w:rPr>
          <w:rFonts w:ascii="Times New Roman" w:hAnsi="Times New Roman"/>
          <w:b/>
          <w:sz w:val="24"/>
          <w:szCs w:val="24"/>
        </w:rPr>
        <w:t>Türkiye Cumhuriyetinin</w:t>
      </w:r>
      <w:proofErr w:type="gramEnd"/>
      <w:r w:rsidR="004C4E29" w:rsidRPr="004852C6">
        <w:rPr>
          <w:rFonts w:ascii="Times New Roman" w:hAnsi="Times New Roman"/>
          <w:b/>
          <w:sz w:val="24"/>
          <w:szCs w:val="24"/>
        </w:rPr>
        <w:t xml:space="preserve"> yabancı ülkelerde bulunan temsilcilikleri tarafından düzenlenen belgeler dışında yabancı ülkelerde düzenlenen belgeler ile yabancı ülkelerin Türkiye’deki temsilcilikleri tarafından düzenlenen belgelerin tasdik işlemi:</w:t>
      </w:r>
    </w:p>
    <w:p w14:paraId="2BB765F7"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xml:space="preserve"> Yabancı </w:t>
      </w:r>
      <w:proofErr w:type="gramStart"/>
      <w:r w:rsidR="004C4E29" w:rsidRPr="004852C6">
        <w:rPr>
          <w:rFonts w:ascii="Times New Roman" w:hAnsi="Times New Roman"/>
          <w:sz w:val="24"/>
          <w:szCs w:val="24"/>
        </w:rPr>
        <w:t>Resmi</w:t>
      </w:r>
      <w:proofErr w:type="gramEnd"/>
      <w:r w:rsidR="004C4E29" w:rsidRPr="004852C6">
        <w:rPr>
          <w:rFonts w:ascii="Times New Roman" w:hAnsi="Times New Roman"/>
          <w:sz w:val="24"/>
          <w:szCs w:val="24"/>
        </w:rPr>
        <w:t xml:space="preserve"> Belgelerin Tasdiki Mecburiyetinin Kaldırılması Sözleşmesine taraf ülkelerde düzenlenen ve bu Sözleşmenin 1 inci maddesi kapsamında bulunan resmi belgeler,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tasdik şerhi” taşıması kaydıyla Türkiye Cumhuriyeti Konsolosluğu veya Türkiye Cumhuriyeti Dışişleri Bakanlığı tasdik işleminden muaftır.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lerce </w:t>
      </w:r>
      <w:proofErr w:type="spellStart"/>
      <w:r w:rsidR="00F8401A">
        <w:rPr>
          <w:rFonts w:ascii="Times New Roman" w:hAnsi="Times New Roman"/>
          <w:sz w:val="24"/>
          <w:szCs w:val="24"/>
        </w:rPr>
        <w:t>teselsülen</w:t>
      </w:r>
      <w:proofErr w:type="spellEnd"/>
      <w:r w:rsidR="00F8401A">
        <w:rPr>
          <w:rFonts w:ascii="Times New Roman" w:hAnsi="Times New Roman"/>
          <w:sz w:val="24"/>
          <w:szCs w:val="24"/>
        </w:rPr>
        <w:t xml:space="preserve"> tasdik edilmiş </w:t>
      </w:r>
      <w:r w:rsidR="004C4E29" w:rsidRPr="004852C6">
        <w:rPr>
          <w:rFonts w:ascii="Times New Roman" w:hAnsi="Times New Roman"/>
          <w:sz w:val="24"/>
          <w:szCs w:val="24"/>
        </w:rPr>
        <w:t>olması ve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tasdik şerhinin tasdik silsilesindeki bir önceki merciye ilişkin olması halinde de belgenin usulüne uygun olarak sunulduğu kabul edilecektir.</w:t>
      </w:r>
    </w:p>
    <w:p w14:paraId="35CF7E3C"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742AA4E7"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proofErr w:type="gramStart"/>
      <w:r w:rsidR="004C4E29" w:rsidRPr="004852C6">
        <w:rPr>
          <w:rFonts w:ascii="Times New Roman" w:hAnsi="Times New Roman"/>
          <w:sz w:val="24"/>
          <w:szCs w:val="24"/>
        </w:rPr>
        <w:t>2 </w:t>
      </w:r>
      <w:proofErr w:type="spellStart"/>
      <w:r w:rsidR="004C4E29" w:rsidRPr="004852C6">
        <w:rPr>
          <w:rFonts w:ascii="Times New Roman" w:hAnsi="Times New Roman"/>
          <w:sz w:val="24"/>
          <w:szCs w:val="24"/>
        </w:rPr>
        <w:t>nci</w:t>
      </w:r>
      <w:proofErr w:type="spellEnd"/>
      <w:proofErr w:type="gramEnd"/>
      <w:r w:rsidR="004C4E29" w:rsidRPr="004852C6">
        <w:rPr>
          <w:rFonts w:ascii="Times New Roman" w:hAnsi="Times New Roman"/>
          <w:sz w:val="24"/>
          <w:szCs w:val="24"/>
        </w:rPr>
        <w:t> madde kapsamında sunulmayan belgeler ise aşağıdaki yöntemlerden biri ile tasdik edilmelidir:</w:t>
      </w:r>
    </w:p>
    <w:p w14:paraId="23051B58"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lastRenderedPageBreak/>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15F6C854"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376FEB53"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w:t>
      </w:r>
      <w:proofErr w:type="spellStart"/>
      <w:r w:rsidR="004C4E29" w:rsidRPr="004852C6">
        <w:rPr>
          <w:rFonts w:ascii="Times New Roman" w:hAnsi="Times New Roman"/>
          <w:sz w:val="24"/>
          <w:szCs w:val="24"/>
        </w:rPr>
        <w:t>Teselsülen</w:t>
      </w:r>
      <w:proofErr w:type="spellEnd"/>
      <w:r w:rsidR="004C4E29" w:rsidRPr="004852C6">
        <w:rPr>
          <w:rFonts w:ascii="Times New Roman" w:hAnsi="Times New Roman"/>
          <w:sz w:val="24"/>
          <w:szCs w:val="24"/>
        </w:rPr>
        <w:t> yapılan tasdik işlemlerinde teyit edilecek unsurlara ilişkin eksikliklerin veya hataların sonraki merciler tarafından tasdik kapsamında giderilmesi veya düzeltilmesi halinde de belgenin usulüne uygun olarak sunulduğu kabul edilir.</w:t>
      </w:r>
    </w:p>
    <w:p w14:paraId="5BA39A74"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2E694309"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173D8385"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2DEB313A"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 xml:space="preserve">Teklif kapsamında sunulacak tüm belgeler </w:t>
      </w:r>
      <w:proofErr w:type="spellStart"/>
      <w:r w:rsidR="00A1554C">
        <w:rPr>
          <w:rFonts w:ascii="Times New Roman" w:eastAsia="Calibri" w:hAnsi="Times New Roman"/>
          <w:color w:val="0070C0"/>
          <w:sz w:val="24"/>
          <w:szCs w:val="24"/>
        </w:rPr>
        <w:t>apostil</w:t>
      </w:r>
      <w:proofErr w:type="spellEnd"/>
      <w:r w:rsidR="00A1554C">
        <w:rPr>
          <w:rFonts w:ascii="Times New Roman" w:eastAsia="Calibri" w:hAnsi="Times New Roman"/>
          <w:color w:val="0070C0"/>
          <w:sz w:val="24"/>
          <w:szCs w:val="24"/>
        </w:rPr>
        <w:t xml:space="preserve"> tasdik işleminden muaftır.</w:t>
      </w:r>
    </w:p>
    <w:p w14:paraId="32CC427B"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611F3C4D"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06594B17"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2AA26129"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32763764"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7C37B477"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xml:space="preserve"> tasdik şerhi” taşıması halinde bu tercümelerde başkaca bir tasdik şerhi aranmaz. Bu tercümelerin “</w:t>
      </w:r>
      <w:proofErr w:type="spellStart"/>
      <w:r w:rsidR="004C4E29" w:rsidRPr="004852C6">
        <w:rPr>
          <w:rFonts w:ascii="Times New Roman" w:hAnsi="Times New Roman"/>
          <w:sz w:val="24"/>
          <w:szCs w:val="24"/>
        </w:rPr>
        <w:t>apostil</w:t>
      </w:r>
      <w:proofErr w:type="spellEnd"/>
      <w:r w:rsidR="004C4E29" w:rsidRPr="004852C6">
        <w:rPr>
          <w:rFonts w:ascii="Times New Roman" w:hAnsi="Times New Roman"/>
          <w:sz w:val="24"/>
          <w:szCs w:val="24"/>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001341D4"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7DD11A95"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w:t>
      </w:r>
      <w:proofErr w:type="spellStart"/>
      <w:r w:rsidRPr="004852C6">
        <w:rPr>
          <w:rFonts w:ascii="Times New Roman" w:hAnsi="Times New Roman"/>
          <w:sz w:val="24"/>
          <w:szCs w:val="24"/>
        </w:rPr>
        <w:t>apostil</w:t>
      </w:r>
      <w:proofErr w:type="spellEnd"/>
      <w:r w:rsidRPr="004852C6">
        <w:rPr>
          <w:rFonts w:ascii="Times New Roman" w:hAnsi="Times New Roman"/>
          <w:sz w:val="24"/>
          <w:szCs w:val="24"/>
        </w:rP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14:paraId="59F5CBA7"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lastRenderedPageBreak/>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0" w:name="OLE_LINK1"/>
      <w:bookmarkStart w:id="1" w:name="OLE_LINK2"/>
      <w:r w:rsidR="004C4E29" w:rsidRPr="004852C6">
        <w:rPr>
          <w:rFonts w:ascii="Times New Roman" w:hAnsi="Times New Roman"/>
          <w:sz w:val="24"/>
          <w:szCs w:val="24"/>
        </w:rPr>
        <w:t>Türkiye’deki yeminli tercümanlar tarafından yapılması ve noter tarafından onaylanması halinde</w:t>
      </w:r>
      <w:bookmarkEnd w:id="0"/>
      <w:bookmarkEnd w:id="1"/>
      <w:r w:rsidR="004C4E29" w:rsidRPr="004852C6">
        <w:rPr>
          <w:rFonts w:ascii="Times New Roman" w:hAnsi="Times New Roman"/>
          <w:sz w:val="24"/>
          <w:szCs w:val="24"/>
        </w:rPr>
        <w:t>, bu tercümelerde başkaca bir tasdik şerhi aranmaz.</w:t>
      </w:r>
    </w:p>
    <w:p w14:paraId="4592A128"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253D4D0E"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3BC1DD8A" w14:textId="77777777" w:rsidR="004C4E29" w:rsidRPr="004852C6" w:rsidRDefault="00C25737" w:rsidP="004C4E29">
      <w:pPr>
        <w:ind w:right="-198"/>
        <w:jc w:val="both"/>
        <w:rPr>
          <w:rFonts w:ascii="Times New Roman" w:hAnsi="Times New Roman"/>
          <w:sz w:val="24"/>
          <w:szCs w:val="24"/>
        </w:rPr>
      </w:pPr>
      <w:proofErr w:type="gramStart"/>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w:t>
      </w:r>
      <w:proofErr w:type="gramEnd"/>
      <w:r w:rsidR="004C4E29" w:rsidRPr="004852C6">
        <w:rPr>
          <w:rFonts w:ascii="Times New Roman" w:hAnsi="Times New Roman"/>
          <w:sz w:val="24"/>
          <w:szCs w:val="24"/>
        </w:rPr>
        <w:t xml:space="preserve"> ortaklıklarında, ortaklardan birinin istenilen belgeyi sunması yeterlidir.</w:t>
      </w:r>
    </w:p>
    <w:p w14:paraId="175CCD9A"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5E4857F2"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 xml:space="preserve">Yabancı isteklilerce, teklif vermeye yetkili olduğunu gösteren imza beyannamesi veya imza sirküleri dışında tüm belgeler, Türkçe onaylı tercümesi </w:t>
      </w:r>
      <w:proofErr w:type="gramStart"/>
      <w:r w:rsidRPr="004852C6">
        <w:rPr>
          <w:rFonts w:ascii="Times New Roman" w:hAnsi="Times New Roman"/>
          <w:sz w:val="24"/>
          <w:szCs w:val="24"/>
        </w:rPr>
        <w:t>ile birlikte</w:t>
      </w:r>
      <w:proofErr w:type="gramEnd"/>
      <w:r w:rsidRPr="004852C6">
        <w:rPr>
          <w:rFonts w:ascii="Times New Roman" w:hAnsi="Times New Roman"/>
          <w:sz w:val="24"/>
          <w:szCs w:val="24"/>
        </w:rPr>
        <w:t xml:space="preserv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1862D84D" w14:textId="77777777" w:rsidR="000A6171" w:rsidRPr="004852C6" w:rsidRDefault="000A6171" w:rsidP="00E7724A">
      <w:pPr>
        <w:ind w:right="-198"/>
        <w:jc w:val="both"/>
        <w:rPr>
          <w:rFonts w:ascii="Times New Roman" w:hAnsi="Times New Roman"/>
          <w:b/>
          <w:sz w:val="24"/>
          <w:szCs w:val="24"/>
        </w:rPr>
      </w:pPr>
    </w:p>
    <w:p w14:paraId="2310BF57"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54893D61"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300484BC"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3864F99D" w14:textId="51A85ADE"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w:t>
      </w:r>
      <w:proofErr w:type="gramStart"/>
      <w:r w:rsidR="00947D3D" w:rsidRPr="00A338EE">
        <w:rPr>
          <w:rFonts w:ascii="Times New Roman" w:hAnsi="Times New Roman"/>
          <w:b w:val="0"/>
          <w:bCs/>
          <w:color w:val="0070C0"/>
          <w:sz w:val="24"/>
          <w:szCs w:val="24"/>
        </w:rPr>
        <w:t xml:space="preserve">% </w:t>
      </w:r>
      <w:r w:rsidR="00187524">
        <w:rPr>
          <w:rFonts w:ascii="Times New Roman" w:hAnsi="Times New Roman"/>
          <w:b w:val="0"/>
          <w:bCs/>
          <w:color w:val="0070C0"/>
          <w:sz w:val="24"/>
          <w:szCs w:val="24"/>
        </w:rPr>
        <w:t>1</w:t>
      </w:r>
      <w:r w:rsidR="00AC0264">
        <w:rPr>
          <w:rFonts w:ascii="Times New Roman" w:hAnsi="Times New Roman"/>
          <w:b w:val="0"/>
          <w:bCs/>
          <w:color w:val="0070C0"/>
          <w:sz w:val="24"/>
          <w:szCs w:val="24"/>
        </w:rPr>
        <w:t>5</w:t>
      </w:r>
      <w:proofErr w:type="gramEnd"/>
      <w:r w:rsidR="00187524">
        <w:rPr>
          <w:rFonts w:ascii="Times New Roman" w:hAnsi="Times New Roman"/>
          <w:b w:val="0"/>
          <w:bCs/>
          <w:color w:val="0070C0"/>
          <w:sz w:val="24"/>
          <w:szCs w:val="24"/>
        </w:rPr>
        <w:t xml:space="preserve"> (</w:t>
      </w:r>
      <w:proofErr w:type="spellStart"/>
      <w:r w:rsidR="00187524">
        <w:rPr>
          <w:rFonts w:ascii="Times New Roman" w:hAnsi="Times New Roman"/>
          <w:b w:val="0"/>
          <w:bCs/>
          <w:color w:val="0070C0"/>
          <w:sz w:val="24"/>
          <w:szCs w:val="24"/>
        </w:rPr>
        <w:t>On</w:t>
      </w:r>
      <w:r w:rsidR="00AC0264">
        <w:rPr>
          <w:rFonts w:ascii="Times New Roman" w:hAnsi="Times New Roman"/>
          <w:b w:val="0"/>
          <w:bCs/>
          <w:color w:val="0070C0"/>
          <w:sz w:val="24"/>
          <w:szCs w:val="24"/>
        </w:rPr>
        <w:t>beş</w:t>
      </w:r>
      <w:proofErr w:type="spellEnd"/>
      <w:r w:rsidRPr="00A338EE">
        <w:rPr>
          <w:rFonts w:ascii="Times New Roman" w:hAnsi="Times New Roman"/>
          <w:b w:val="0"/>
          <w:bCs/>
          <w:color w:val="0070C0"/>
          <w:sz w:val="24"/>
          <w:szCs w:val="24"/>
        </w:rPr>
        <w:t>)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14:paraId="14C8C34C" w14:textId="77777777"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14:paraId="74F8E41E" w14:textId="77777777" w:rsidR="000A6171" w:rsidRPr="004852C6" w:rsidRDefault="000A6171" w:rsidP="00E7724A">
      <w:pPr>
        <w:pStyle w:val="Balk2"/>
        <w:ind w:right="-198"/>
        <w:jc w:val="both"/>
        <w:rPr>
          <w:rFonts w:ascii="Times New Roman" w:hAnsi="Times New Roman"/>
          <w:sz w:val="24"/>
          <w:szCs w:val="24"/>
        </w:rPr>
      </w:pPr>
    </w:p>
    <w:p w14:paraId="0B5444DE"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3AE2B6C4"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268A46EF"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1D00E7A" w14:textId="77777777" w:rsidR="000A6171" w:rsidRPr="004852C6" w:rsidRDefault="000A6171" w:rsidP="00A7705B">
      <w:pPr>
        <w:pStyle w:val="Balk2"/>
        <w:ind w:right="-198"/>
        <w:jc w:val="both"/>
        <w:rPr>
          <w:rFonts w:ascii="Times New Roman" w:hAnsi="Times New Roman"/>
          <w:sz w:val="24"/>
          <w:szCs w:val="24"/>
        </w:rPr>
      </w:pPr>
    </w:p>
    <w:p w14:paraId="45C81505"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27DB2B39"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1E15EB59"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49F26D4E"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7458171C" w14:textId="77777777" w:rsidR="000A6171" w:rsidRPr="004852C6" w:rsidRDefault="000A6171" w:rsidP="00A7705B">
      <w:pPr>
        <w:pStyle w:val="Balk9"/>
        <w:spacing w:after="0"/>
        <w:ind w:right="-198" w:firstLine="0"/>
        <w:rPr>
          <w:rFonts w:ascii="Times New Roman" w:hAnsi="Times New Roman"/>
          <w:szCs w:val="24"/>
        </w:rPr>
      </w:pPr>
    </w:p>
    <w:p w14:paraId="727B7BD7"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064ACBE3"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w:t>
      </w:r>
      <w:proofErr w:type="gramStart"/>
      <w:r w:rsidRPr="004852C6">
        <w:rPr>
          <w:rFonts w:ascii="Times New Roman" w:hAnsi="Times New Roman"/>
          <w:sz w:val="24"/>
          <w:szCs w:val="24"/>
        </w:rPr>
        <w:t xml:space="preserve">17 </w:t>
      </w:r>
      <w:proofErr w:type="spellStart"/>
      <w:r w:rsidRPr="004852C6">
        <w:rPr>
          <w:rFonts w:ascii="Times New Roman" w:hAnsi="Times New Roman"/>
          <w:sz w:val="24"/>
          <w:szCs w:val="24"/>
        </w:rPr>
        <w:t>nci</w:t>
      </w:r>
      <w:proofErr w:type="spellEnd"/>
      <w:proofErr w:type="gramEnd"/>
      <w:r w:rsidRPr="004852C6">
        <w:rPr>
          <w:rFonts w:ascii="Times New Roman" w:hAnsi="Times New Roman"/>
          <w:sz w:val="24"/>
          <w:szCs w:val="24"/>
        </w:rPr>
        <w:t xml:space="preserve"> maddesinde sayılan yasak fiil veya davranışta bulunduğu tespit edilenler hakkında, ayrıca fiil veya davranışın özelliğine göre aynı Kanunun Dördüncü Kısmında belirtilen hükümler uygulanır. </w:t>
      </w:r>
    </w:p>
    <w:p w14:paraId="7E7C82C7" w14:textId="77777777" w:rsidR="000A6171" w:rsidRPr="004852C6" w:rsidRDefault="000A6171" w:rsidP="00E7724A">
      <w:pPr>
        <w:pStyle w:val="Balk1"/>
        <w:ind w:right="-198"/>
        <w:jc w:val="both"/>
        <w:rPr>
          <w:rFonts w:ascii="Times New Roman" w:hAnsi="Times New Roman"/>
          <w:color w:val="000000"/>
          <w:sz w:val="24"/>
          <w:szCs w:val="24"/>
          <w:u w:val="none"/>
        </w:rPr>
      </w:pPr>
    </w:p>
    <w:p w14:paraId="09B1F8CB"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0BA237D3"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69445658" w14:textId="77777777" w:rsidR="000A6171" w:rsidRPr="004852C6" w:rsidRDefault="000A6171" w:rsidP="00E7724A">
      <w:pPr>
        <w:ind w:right="-198"/>
        <w:jc w:val="both"/>
        <w:rPr>
          <w:rFonts w:ascii="Times New Roman" w:hAnsi="Times New Roman"/>
          <w:b/>
          <w:color w:val="000000"/>
          <w:sz w:val="24"/>
          <w:szCs w:val="24"/>
        </w:rPr>
      </w:pPr>
    </w:p>
    <w:p w14:paraId="7DB14CC0"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15DA5957"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74A20E2F"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08070808"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10CBBE33"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734C7334" w14:textId="77777777" w:rsidR="000A6171" w:rsidRPr="004852C6" w:rsidRDefault="000A6171" w:rsidP="00E7724A">
      <w:pPr>
        <w:ind w:right="-198"/>
        <w:jc w:val="both"/>
        <w:rPr>
          <w:rFonts w:ascii="Times New Roman" w:hAnsi="Times New Roman"/>
          <w:b/>
          <w:sz w:val="24"/>
          <w:szCs w:val="24"/>
        </w:rPr>
      </w:pPr>
    </w:p>
    <w:p w14:paraId="56EC996F"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4DC727CB"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w:t>
      </w:r>
      <w:proofErr w:type="gramStart"/>
      <w:r w:rsidR="004C4E29" w:rsidRPr="004852C6">
        <w:rPr>
          <w:rFonts w:ascii="Times New Roman" w:hAnsi="Times New Roman"/>
          <w:b w:val="0"/>
          <w:bCs/>
          <w:sz w:val="24"/>
          <w:szCs w:val="24"/>
        </w:rPr>
        <w:t>dokümanlarında</w:t>
      </w:r>
      <w:proofErr w:type="gramEnd"/>
      <w:r w:rsidR="004C4E29" w:rsidRPr="004852C6">
        <w:rPr>
          <w:rFonts w:ascii="Times New Roman" w:hAnsi="Times New Roman"/>
          <w:b w:val="0"/>
          <w:bCs/>
          <w:sz w:val="24"/>
          <w:szCs w:val="24"/>
        </w:rPr>
        <w:t xml:space="preserve">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6C4E62DF"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1633F3D5"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621DFEBB"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w:t>
      </w:r>
      <w:proofErr w:type="gramStart"/>
      <w:r w:rsidRPr="004852C6">
        <w:rPr>
          <w:rFonts w:ascii="Times New Roman" w:hAnsi="Times New Roman"/>
          <w:b w:val="0"/>
          <w:sz w:val="24"/>
          <w:szCs w:val="24"/>
        </w:rPr>
        <w:t>imkanı</w:t>
      </w:r>
      <w:proofErr w:type="gramEnd"/>
      <w:r w:rsidRPr="004852C6">
        <w:rPr>
          <w:rFonts w:ascii="Times New Roman" w:hAnsi="Times New Roman"/>
          <w:b w:val="0"/>
          <w:sz w:val="24"/>
          <w:szCs w:val="24"/>
        </w:rPr>
        <w:t xml:space="preserve"> tanınacaktır.</w:t>
      </w:r>
    </w:p>
    <w:p w14:paraId="33C2294C" w14:textId="77777777" w:rsidR="000A6171" w:rsidRPr="004852C6" w:rsidRDefault="000A6171" w:rsidP="00E7724A">
      <w:pPr>
        <w:pStyle w:val="BodyText22"/>
        <w:spacing w:after="0"/>
        <w:ind w:right="-198" w:firstLine="0"/>
        <w:rPr>
          <w:rFonts w:ascii="Times New Roman" w:hAnsi="Times New Roman"/>
          <w:sz w:val="24"/>
          <w:szCs w:val="24"/>
        </w:rPr>
      </w:pPr>
    </w:p>
    <w:p w14:paraId="3AB70886"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1ACED433"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0BAF6200"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624F59B0"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19309DEA"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7926DFD6" w14:textId="77777777" w:rsidR="000A6171" w:rsidRPr="004852C6" w:rsidRDefault="000A6171" w:rsidP="00E7724A">
      <w:pPr>
        <w:ind w:right="-198"/>
        <w:jc w:val="both"/>
        <w:rPr>
          <w:rFonts w:ascii="Times New Roman" w:hAnsi="Times New Roman"/>
          <w:b/>
          <w:color w:val="000000"/>
          <w:sz w:val="24"/>
          <w:szCs w:val="24"/>
        </w:rPr>
      </w:pPr>
    </w:p>
    <w:p w14:paraId="63662008"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5FE7C685"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 xml:space="preserve">İhale konusu işin özelliği nedeni ile ihtiyaç duyulması halinde ihale dokümanında isteklilerden alt yüklenicilere yaptırmayı düşündükleri işleri ve alt yüklenici isimlerini tekliflerinde belirtmeleri </w:t>
      </w:r>
      <w:r w:rsidR="003E4D9F" w:rsidRPr="004852C6">
        <w:rPr>
          <w:rFonts w:ascii="Times New Roman" w:hAnsi="Times New Roman"/>
          <w:color w:val="000000"/>
          <w:sz w:val="24"/>
          <w:szCs w:val="24"/>
        </w:rPr>
        <w:lastRenderedPageBreak/>
        <w:t>istenebilir. Ancak bu durumda, alt yüklenicilerin yaptıkları işlerle ilgili sorumluluğu yüklenicinin sorumluluğunu ortadan kaldırmaz.</w:t>
      </w:r>
    </w:p>
    <w:p w14:paraId="59B7C092"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EF4B8E">
        <w:rPr>
          <w:rFonts w:ascii="Times New Roman" w:hAnsi="Times New Roman"/>
          <w:b/>
          <w:bCs/>
          <w:color w:val="0070C0"/>
          <w:sz w:val="24"/>
          <w:szCs w:val="24"/>
        </w:rPr>
        <w:t>yaptırılabilir.</w:t>
      </w:r>
    </w:p>
    <w:p w14:paraId="79637C39"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78A19914"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6A7A9690"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7BEF0DB7"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1CEE2BE8"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781711A9"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280D6AF2"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w:t>
      </w:r>
      <w:proofErr w:type="spellStart"/>
      <w:r w:rsidRPr="004852C6">
        <w:rPr>
          <w:rFonts w:ascii="Times New Roman" w:hAnsi="Times New Roman"/>
          <w:color w:val="000000"/>
          <w:sz w:val="24"/>
          <w:szCs w:val="24"/>
        </w:rPr>
        <w:t>müteselsilen</w:t>
      </w:r>
      <w:proofErr w:type="spellEnd"/>
      <w:r w:rsidRPr="004852C6">
        <w:rPr>
          <w:rFonts w:ascii="Times New Roman" w:hAnsi="Times New Roman"/>
          <w:color w:val="000000"/>
          <w:sz w:val="24"/>
          <w:szCs w:val="24"/>
        </w:rPr>
        <w:t xml:space="preserve"> sorumlu oldukları belirtilecektir. </w:t>
      </w:r>
    </w:p>
    <w:p w14:paraId="25CC84C8"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320EAF58"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78698FC4"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04BD5961" w14:textId="77777777" w:rsidR="00452C18" w:rsidRPr="004852C6" w:rsidRDefault="00452C18" w:rsidP="00E7724A">
      <w:pPr>
        <w:ind w:right="-198"/>
        <w:jc w:val="both"/>
        <w:rPr>
          <w:rFonts w:ascii="Times New Roman" w:hAnsi="Times New Roman"/>
          <w:b/>
          <w:color w:val="000000"/>
          <w:sz w:val="24"/>
          <w:szCs w:val="24"/>
        </w:rPr>
      </w:pPr>
    </w:p>
    <w:p w14:paraId="6F1A856C" w14:textId="77777777" w:rsidR="008D5C60" w:rsidRPr="004852C6" w:rsidRDefault="00A429F9" w:rsidP="00E7724A">
      <w:pPr>
        <w:ind w:right="-198"/>
        <w:jc w:val="center"/>
        <w:rPr>
          <w:rFonts w:ascii="Times New Roman" w:hAnsi="Times New Roman"/>
          <w:b/>
          <w:sz w:val="24"/>
          <w:szCs w:val="24"/>
        </w:rPr>
      </w:pPr>
      <w:proofErr w:type="gramStart"/>
      <w:r w:rsidRPr="004852C6">
        <w:rPr>
          <w:rFonts w:ascii="Times New Roman" w:hAnsi="Times New Roman"/>
          <w:b/>
          <w:sz w:val="24"/>
          <w:szCs w:val="24"/>
        </w:rPr>
        <w:t>III -</w:t>
      </w:r>
      <w:proofErr w:type="gramEnd"/>
      <w:r w:rsidR="008D5C60" w:rsidRPr="004852C6">
        <w:rPr>
          <w:rFonts w:ascii="Times New Roman" w:hAnsi="Times New Roman"/>
          <w:b/>
          <w:sz w:val="24"/>
          <w:szCs w:val="24"/>
        </w:rPr>
        <w:t xml:space="preserve"> TEKLİFLERİN HAZIRLANMASI VE SUNULMASINA İLİŞKİN HUSUSLAR</w:t>
      </w:r>
    </w:p>
    <w:p w14:paraId="677D805C"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54B23AA3"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54806AA9"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5D88C15D"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 xml:space="preserve">İstekliler tekliflerini Türk </w:t>
      </w:r>
      <w:proofErr w:type="gramStart"/>
      <w:r w:rsidR="00040811" w:rsidRPr="004852C6">
        <w:rPr>
          <w:rFonts w:ascii="Times New Roman" w:hAnsi="Times New Roman"/>
          <w:szCs w:val="24"/>
        </w:rPr>
        <w:t>Lirası</w:t>
      </w:r>
      <w:proofErr w:type="gramEnd"/>
      <w:r w:rsidR="00040811" w:rsidRPr="004852C6">
        <w:rPr>
          <w:rFonts w:ascii="Times New Roman" w:hAnsi="Times New Roman"/>
          <w:szCs w:val="24"/>
        </w:rPr>
        <w:t xml:space="preserve">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626F032C"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57D98886"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w:t>
      </w:r>
      <w:proofErr w:type="gramStart"/>
      <w:r w:rsidR="008D5C60" w:rsidRPr="004852C6">
        <w:rPr>
          <w:rFonts w:ascii="Times New Roman" w:hAnsi="Times New Roman"/>
          <w:szCs w:val="24"/>
        </w:rPr>
        <w:t>ile birlikte</w:t>
      </w:r>
      <w:proofErr w:type="gramEnd"/>
      <w:r w:rsidR="008D5C60" w:rsidRPr="004852C6">
        <w:rPr>
          <w:rFonts w:ascii="Times New Roman" w:hAnsi="Times New Roman"/>
          <w:szCs w:val="24"/>
        </w:rPr>
        <w:t xml:space="preserv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4F5758D7" w14:textId="77777777" w:rsidR="000A6171" w:rsidRPr="004852C6" w:rsidRDefault="000A6171" w:rsidP="00E7724A">
      <w:pPr>
        <w:ind w:right="-198"/>
        <w:jc w:val="both"/>
        <w:rPr>
          <w:rFonts w:ascii="Times New Roman" w:hAnsi="Times New Roman"/>
          <w:b/>
          <w:sz w:val="24"/>
          <w:szCs w:val="24"/>
        </w:rPr>
      </w:pPr>
    </w:p>
    <w:p w14:paraId="64F819FA"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1D097EEA" w14:textId="77777777" w:rsidR="000A6171" w:rsidRDefault="00E06314" w:rsidP="006A3158">
      <w:pPr>
        <w:tabs>
          <w:tab w:val="left" w:pos="600"/>
        </w:tabs>
        <w:ind w:right="-198"/>
        <w:jc w:val="both"/>
        <w:rPr>
          <w:rFonts w:ascii="Times New Roman" w:hAnsi="Times New Roman"/>
          <w:b/>
          <w:bCs/>
          <w:color w:val="0070C0"/>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FC54BD" w:rsidRPr="00FC54BD">
        <w:rPr>
          <w:rFonts w:ascii="Times New Roman" w:hAnsi="Times New Roman"/>
          <w:b/>
          <w:bCs/>
          <w:color w:val="0070C0"/>
          <w:sz w:val="24"/>
          <w:szCs w:val="24"/>
        </w:rPr>
        <w:t>İhale konusu iş 5 Kısım 11 Kalemdir. Bu işe</w:t>
      </w:r>
      <w:r w:rsidR="00445D07" w:rsidRPr="00FC54BD">
        <w:rPr>
          <w:rFonts w:ascii="Times New Roman" w:hAnsi="Times New Roman"/>
          <w:b/>
          <w:bCs/>
          <w:color w:val="0070C0"/>
          <w:sz w:val="24"/>
          <w:szCs w:val="24"/>
        </w:rPr>
        <w:t xml:space="preserve"> ilişkin</w:t>
      </w:r>
      <w:r w:rsidR="00445D07" w:rsidRPr="004852C6">
        <w:rPr>
          <w:rFonts w:ascii="Times New Roman" w:hAnsi="Times New Roman"/>
          <w:b/>
          <w:bCs/>
          <w:color w:val="0070C0"/>
          <w:sz w:val="24"/>
          <w:szCs w:val="24"/>
        </w:rPr>
        <w:t xml:space="preserve"> </w:t>
      </w:r>
      <w:r w:rsidR="005928D6">
        <w:rPr>
          <w:rFonts w:ascii="Times New Roman" w:hAnsi="Times New Roman"/>
          <w:b/>
          <w:bCs/>
          <w:color w:val="0070C0"/>
          <w:sz w:val="24"/>
          <w:szCs w:val="24"/>
        </w:rPr>
        <w:t xml:space="preserve">kısmi </w:t>
      </w:r>
      <w:r w:rsidR="00535E35">
        <w:rPr>
          <w:rFonts w:ascii="Times New Roman" w:hAnsi="Times New Roman"/>
          <w:b/>
          <w:bCs/>
          <w:color w:val="0070C0"/>
          <w:sz w:val="24"/>
          <w:szCs w:val="24"/>
        </w:rPr>
        <w:t xml:space="preserve">teklif </w:t>
      </w:r>
      <w:r w:rsidR="00FE6C71">
        <w:rPr>
          <w:rFonts w:ascii="Times New Roman" w:hAnsi="Times New Roman"/>
          <w:b/>
          <w:bCs/>
          <w:color w:val="0070C0"/>
          <w:sz w:val="24"/>
          <w:szCs w:val="24"/>
        </w:rPr>
        <w:t>verilebilir.</w:t>
      </w:r>
    </w:p>
    <w:p w14:paraId="10568A7D" w14:textId="77777777" w:rsidR="00FE6C71" w:rsidRPr="006A3158" w:rsidRDefault="00FE6C71" w:rsidP="006A3158">
      <w:pPr>
        <w:tabs>
          <w:tab w:val="left" w:pos="600"/>
        </w:tabs>
        <w:ind w:right="-198"/>
        <w:jc w:val="both"/>
        <w:rPr>
          <w:rFonts w:ascii="Times New Roman" w:hAnsi="Times New Roman"/>
          <w:b/>
          <w:bCs/>
          <w:color w:val="0070C0"/>
          <w:sz w:val="24"/>
          <w:szCs w:val="24"/>
        </w:rPr>
      </w:pPr>
      <w:r>
        <w:rPr>
          <w:rFonts w:ascii="Times New Roman" w:hAnsi="Times New Roman"/>
          <w:b/>
          <w:bCs/>
          <w:color w:val="0070C0"/>
          <w:sz w:val="24"/>
          <w:szCs w:val="24"/>
        </w:rPr>
        <w:t xml:space="preserve">Kısmi teklif verilmesi halinde kısmi teklif verilecek </w:t>
      </w:r>
      <w:r w:rsidR="00FC54BD">
        <w:rPr>
          <w:rFonts w:ascii="Times New Roman" w:hAnsi="Times New Roman"/>
          <w:b/>
          <w:bCs/>
          <w:color w:val="0070C0"/>
          <w:sz w:val="24"/>
          <w:szCs w:val="24"/>
        </w:rPr>
        <w:t>kısımlardaki</w:t>
      </w:r>
      <w:r>
        <w:rPr>
          <w:rFonts w:ascii="Times New Roman" w:hAnsi="Times New Roman"/>
          <w:b/>
          <w:bCs/>
          <w:color w:val="0070C0"/>
          <w:sz w:val="24"/>
          <w:szCs w:val="24"/>
        </w:rPr>
        <w:t xml:space="preserve"> miktarın tamamı için teklif verilecektir.</w:t>
      </w:r>
    </w:p>
    <w:p w14:paraId="630B88B8"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4C88D43C"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3842D006" w14:textId="77777777" w:rsidR="000A6171" w:rsidRPr="004852C6" w:rsidRDefault="000A6171" w:rsidP="00E7724A">
      <w:pPr>
        <w:ind w:right="-198"/>
        <w:jc w:val="both"/>
        <w:rPr>
          <w:rFonts w:ascii="Times New Roman" w:hAnsi="Times New Roman"/>
          <w:b/>
          <w:color w:val="000000"/>
          <w:sz w:val="24"/>
          <w:szCs w:val="24"/>
        </w:rPr>
      </w:pPr>
    </w:p>
    <w:p w14:paraId="763341EE"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277539CE"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57374E81"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7FCB8D51"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3EF95031"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lastRenderedPageBreak/>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7D8633B3"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207A5A4F" w14:textId="77777777" w:rsidR="000A6171" w:rsidRPr="004852C6" w:rsidRDefault="000A6171" w:rsidP="00E7724A">
      <w:pPr>
        <w:ind w:right="-198"/>
        <w:jc w:val="both"/>
        <w:rPr>
          <w:rFonts w:ascii="Times New Roman" w:hAnsi="Times New Roman"/>
          <w:b/>
          <w:color w:val="000000"/>
          <w:sz w:val="24"/>
          <w:szCs w:val="24"/>
        </w:rPr>
      </w:pPr>
    </w:p>
    <w:p w14:paraId="10E73AFB"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11CE5E18"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34FC66F5"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52068D3C"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60651488"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20D1882A"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2161762C"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xml:space="preserve">) Türk vatandaşı gerçek kişilerin Türkiye Cumhuriyeti kimlik numarasının, Türkiye'de faaliyet gösteren tüzel kişilerin ise vergi kimlik numarasının belirtilmesi, </w:t>
      </w:r>
    </w:p>
    <w:p w14:paraId="32FF3154"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w:t>
      </w:r>
      <w:proofErr w:type="spellStart"/>
      <w:r w:rsidRPr="004852C6">
        <w:rPr>
          <w:rFonts w:ascii="Times New Roman" w:hAnsi="Times New Roman"/>
          <w:color w:val="000000"/>
          <w:sz w:val="24"/>
          <w:szCs w:val="24"/>
        </w:rPr>
        <w:t>soyad</w:t>
      </w:r>
      <w:proofErr w:type="spellEnd"/>
      <w:r w:rsidRPr="004852C6">
        <w:rPr>
          <w:rFonts w:ascii="Times New Roman" w:hAnsi="Times New Roman"/>
          <w:color w:val="000000"/>
          <w:sz w:val="24"/>
          <w:szCs w:val="24"/>
        </w:rPr>
        <w:t xml:space="preserve"> veya ticaret unvanı yazılmak suretiyle yetkili kişilerce imzalanmış olması, </w:t>
      </w:r>
    </w:p>
    <w:p w14:paraId="031437F7" w14:textId="77777777" w:rsidR="007C47C9" w:rsidRPr="004852C6" w:rsidRDefault="007C47C9"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zorunludur</w:t>
      </w:r>
      <w:proofErr w:type="gramEnd"/>
      <w:r w:rsidRPr="004852C6">
        <w:rPr>
          <w:rFonts w:ascii="Times New Roman" w:hAnsi="Times New Roman"/>
          <w:color w:val="000000"/>
          <w:sz w:val="24"/>
          <w:szCs w:val="24"/>
        </w:rPr>
        <w:t xml:space="preserve">. </w:t>
      </w:r>
    </w:p>
    <w:p w14:paraId="39B3A70B"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3C1C2033" w14:textId="77777777" w:rsidR="000A6171" w:rsidRPr="004852C6" w:rsidRDefault="000A6171" w:rsidP="00E7724A">
      <w:pPr>
        <w:tabs>
          <w:tab w:val="left" w:pos="0"/>
        </w:tabs>
        <w:ind w:right="-198"/>
        <w:jc w:val="both"/>
        <w:rPr>
          <w:rFonts w:ascii="Times New Roman" w:hAnsi="Times New Roman"/>
          <w:b/>
          <w:sz w:val="24"/>
          <w:szCs w:val="24"/>
        </w:rPr>
      </w:pPr>
    </w:p>
    <w:p w14:paraId="1E0C0EC9"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4F9FE8B8"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44AFC16C"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259C1943"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7081EEB0"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43AEBD7D"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21A83F73"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4E96ECDA"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0F094B61"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729D7617"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proofErr w:type="spellStart"/>
      <w:r w:rsidRPr="00FF04F0">
        <w:rPr>
          <w:rFonts w:ascii="Times New Roman" w:hAnsi="Times New Roman"/>
          <w:color w:val="0070C0"/>
          <w:sz w:val="24"/>
          <w:szCs w:val="24"/>
        </w:rPr>
        <w:t>Incoterms</w:t>
      </w:r>
      <w:proofErr w:type="spellEnd"/>
      <w:r w:rsidRPr="00FF04F0">
        <w:rPr>
          <w:rFonts w:ascii="Times New Roman" w:hAnsi="Times New Roman"/>
          <w:color w:val="0070C0"/>
          <w:sz w:val="24"/>
          <w:szCs w:val="24"/>
        </w:rPr>
        <w:t xml:space="preserve"> 2020'ye göre) </w:t>
      </w:r>
      <w:proofErr w:type="gramStart"/>
      <w:r w:rsidRPr="00FF04F0">
        <w:rPr>
          <w:rFonts w:ascii="Times New Roman" w:hAnsi="Times New Roman"/>
          <w:color w:val="0070C0"/>
          <w:sz w:val="24"/>
          <w:szCs w:val="24"/>
        </w:rPr>
        <w:t>CIF,CIP</w:t>
      </w:r>
      <w:proofErr w:type="gramEnd"/>
      <w:r w:rsidRPr="00FF04F0">
        <w:rPr>
          <w:rFonts w:ascii="Times New Roman" w:hAnsi="Times New Roman"/>
          <w:color w:val="0070C0"/>
          <w:sz w:val="24"/>
          <w:szCs w:val="24"/>
        </w:rPr>
        <w:t xml:space="preserve">,DAP,DDP/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1DC856DB"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29B8C4D6"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3063FED7"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07344152"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7ABA97A4"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635858E6"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proofErr w:type="gramStart"/>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w:t>
      </w:r>
      <w:proofErr w:type="gramEnd"/>
      <w:r w:rsidR="002A3ACC" w:rsidRPr="004852C6">
        <w:rPr>
          <w:rFonts w:ascii="Times New Roman" w:hAnsi="Times New Roman"/>
          <w:b/>
          <w:bCs/>
          <w:color w:val="000000"/>
          <w:sz w:val="24"/>
          <w:szCs w:val="24"/>
        </w:rPr>
        <w:t>’ünden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proofErr w:type="gramStart"/>
      <w:r w:rsidR="008D5C60" w:rsidRPr="004852C6">
        <w:rPr>
          <w:rFonts w:ascii="Times New Roman" w:hAnsi="Times New Roman"/>
          <w:color w:val="000000"/>
          <w:sz w:val="24"/>
          <w:szCs w:val="24"/>
        </w:rPr>
        <w:t>%</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w:t>
      </w:r>
      <w:proofErr w:type="gramEnd"/>
      <w:r w:rsidR="008D5C60" w:rsidRPr="004852C6">
        <w:rPr>
          <w:rFonts w:ascii="Times New Roman" w:hAnsi="Times New Roman"/>
          <w:color w:val="000000"/>
          <w:sz w:val="24"/>
          <w:szCs w:val="24"/>
        </w:rPr>
        <w:t xml:space="preserve">’ünden az oranda geçici teminat veren isteklilerin </w:t>
      </w:r>
      <w:r w:rsidR="008D5C60" w:rsidRPr="004852C6">
        <w:rPr>
          <w:rFonts w:ascii="Times New Roman" w:hAnsi="Times New Roman"/>
          <w:color w:val="000000"/>
          <w:sz w:val="24"/>
          <w:szCs w:val="24"/>
        </w:rPr>
        <w:lastRenderedPageBreak/>
        <w:t>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4F57662A" w14:textId="3127B87A"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 xml:space="preserve">f </w:t>
      </w:r>
      <w:proofErr w:type="gramStart"/>
      <w:r w:rsidR="00A907F9" w:rsidRPr="004852C6">
        <w:rPr>
          <w:rFonts w:ascii="Times New Roman" w:hAnsi="Times New Roman"/>
          <w:color w:val="000000"/>
          <w:sz w:val="24"/>
          <w:szCs w:val="24"/>
        </w:rPr>
        <w:t>geçerlilik</w:t>
      </w:r>
      <w:r w:rsidR="00231892" w:rsidRPr="00711B7F">
        <w:rPr>
          <w:rFonts w:ascii="Times New Roman" w:hAnsi="Times New Roman"/>
          <w:b/>
          <w:color w:val="0070C0"/>
          <w:sz w:val="24"/>
          <w:szCs w:val="24"/>
        </w:rPr>
        <w:t>(</w:t>
      </w:r>
      <w:proofErr w:type="gramEnd"/>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DE7507">
        <w:rPr>
          <w:rFonts w:ascii="Times New Roman" w:hAnsi="Times New Roman"/>
          <w:color w:val="0070C0"/>
          <w:sz w:val="24"/>
          <w:szCs w:val="24"/>
        </w:rPr>
        <w:t>(</w:t>
      </w:r>
      <w:r w:rsidR="009357C2">
        <w:rPr>
          <w:rFonts w:ascii="Times New Roman" w:hAnsi="Times New Roman"/>
          <w:color w:val="0070C0"/>
          <w:sz w:val="24"/>
          <w:szCs w:val="24"/>
        </w:rPr>
        <w:t>2</w:t>
      </w:r>
      <w:r w:rsidR="00AC0264">
        <w:rPr>
          <w:rFonts w:ascii="Times New Roman" w:hAnsi="Times New Roman"/>
          <w:color w:val="0070C0"/>
          <w:sz w:val="24"/>
          <w:szCs w:val="24"/>
        </w:rPr>
        <w:t>3</w:t>
      </w:r>
      <w:r w:rsidR="009357C2">
        <w:rPr>
          <w:rFonts w:ascii="Times New Roman" w:hAnsi="Times New Roman"/>
          <w:color w:val="0070C0"/>
          <w:sz w:val="24"/>
          <w:szCs w:val="24"/>
        </w:rPr>
        <w:t>.0</w:t>
      </w:r>
      <w:r w:rsidR="00AC0264">
        <w:rPr>
          <w:rFonts w:ascii="Times New Roman" w:hAnsi="Times New Roman"/>
          <w:color w:val="0070C0"/>
          <w:sz w:val="24"/>
          <w:szCs w:val="24"/>
        </w:rPr>
        <w:t>7</w:t>
      </w:r>
      <w:r w:rsidR="009357C2">
        <w:rPr>
          <w:rFonts w:ascii="Times New Roman" w:hAnsi="Times New Roman"/>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66F747B3"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w:t>
      </w:r>
      <w:proofErr w:type="gramStart"/>
      <w:r w:rsidR="008D5C60" w:rsidRPr="004852C6">
        <w:rPr>
          <w:rFonts w:ascii="Times New Roman" w:hAnsi="Times New Roman"/>
          <w:color w:val="000000"/>
          <w:sz w:val="24"/>
          <w:szCs w:val="24"/>
        </w:rPr>
        <w:t>ile birlikte</w:t>
      </w:r>
      <w:proofErr w:type="gramEnd"/>
      <w:r w:rsidR="008D5C60" w:rsidRPr="004852C6">
        <w:rPr>
          <w:rFonts w:ascii="Times New Roman" w:hAnsi="Times New Roman"/>
          <w:color w:val="000000"/>
          <w:sz w:val="24"/>
          <w:szCs w:val="24"/>
        </w:rPr>
        <w:t xml:space="preserve"> verilmeyen teklifler, idare tarafından istenilen katılma şartlarının sağlanamadığı gerekçesiyle değerlendirme dışı bırakılacaktır.</w:t>
      </w:r>
    </w:p>
    <w:p w14:paraId="37869431"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40EFE06F" w14:textId="77777777" w:rsidR="000A6171" w:rsidRPr="004852C6" w:rsidRDefault="000A6171" w:rsidP="00E7724A">
      <w:pPr>
        <w:ind w:right="-198"/>
        <w:jc w:val="both"/>
        <w:rPr>
          <w:rFonts w:ascii="Times New Roman" w:hAnsi="Times New Roman"/>
          <w:b/>
          <w:color w:val="000000"/>
          <w:sz w:val="24"/>
          <w:szCs w:val="24"/>
        </w:rPr>
      </w:pPr>
    </w:p>
    <w:p w14:paraId="4D81EAD9"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0C1B6F96"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13947E6C"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42C2C02A"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4452D74F"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391AD98D" w14:textId="77777777" w:rsidR="00032319" w:rsidRPr="004852C6" w:rsidRDefault="00032319" w:rsidP="00E7724A">
      <w:pPr>
        <w:tabs>
          <w:tab w:val="left" w:pos="0"/>
        </w:tabs>
        <w:ind w:right="-198"/>
        <w:jc w:val="both"/>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xml:space="preserve">)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5618C69F"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0F8897C8"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 xml:space="preserve">İlgili mevzuatına göre Türkiye' de faaliyette bulunmasına izin verilen yabancı bankaların düzenleyecekleri teminat mektupları ile Türkiye dışında faaliyette bulunan banka veya benzeri kredi kuruluşlarının </w:t>
      </w:r>
      <w:proofErr w:type="spellStart"/>
      <w:r w:rsidR="00780928" w:rsidRPr="004852C6">
        <w:rPr>
          <w:rFonts w:ascii="Times New Roman" w:hAnsi="Times New Roman"/>
          <w:sz w:val="24"/>
          <w:szCs w:val="24"/>
        </w:rPr>
        <w:t>kontrgarantisi</w:t>
      </w:r>
      <w:proofErr w:type="spellEnd"/>
      <w:r w:rsidR="00780928" w:rsidRPr="004852C6">
        <w:rPr>
          <w:rFonts w:ascii="Times New Roman" w:hAnsi="Times New Roman"/>
          <w:sz w:val="24"/>
          <w:szCs w:val="24"/>
        </w:rPr>
        <w:t xml:space="preserve"> üzerine Türkiye’de faaliyette bulunan bankaların veya özel finans kurumlarının düzenleyecekleri teminat mektupları da teminat olarak kabul edilir.</w:t>
      </w:r>
    </w:p>
    <w:p w14:paraId="06339B37"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04D6525E"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2D229B4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23AB659C"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0165C65A"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38771268"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4B0A03F6"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5A46D40D"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6A41CED6"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79A8D8F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5D981A73"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2F3B99E6"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1C8BEA84"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3EB09B40" w14:textId="77777777" w:rsidR="000A6171" w:rsidRPr="004852C6" w:rsidRDefault="000A6171" w:rsidP="00E7724A">
      <w:pPr>
        <w:tabs>
          <w:tab w:val="left" w:pos="0"/>
          <w:tab w:val="left" w:pos="528"/>
        </w:tabs>
        <w:ind w:right="-198"/>
        <w:jc w:val="both"/>
        <w:rPr>
          <w:rFonts w:ascii="Times New Roman" w:hAnsi="Times New Roman"/>
          <w:color w:val="000000"/>
          <w:sz w:val="24"/>
          <w:szCs w:val="24"/>
        </w:rPr>
      </w:pPr>
    </w:p>
    <w:p w14:paraId="1840C32A"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proofErr w:type="gramStart"/>
      <w:r w:rsidRPr="004852C6">
        <w:rPr>
          <w:rFonts w:ascii="Times New Roman" w:hAnsi="Times New Roman"/>
          <w:color w:val="000000"/>
          <w:sz w:val="24"/>
          <w:szCs w:val="24"/>
        </w:rPr>
        <w:lastRenderedPageBreak/>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proofErr w:type="gramEnd"/>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078BDEBB"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1BEC4F74"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53B0CC5D"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409CE09B"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5D616576"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7C7E40D2"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1289BA25"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48B6C8AD" w14:textId="77777777" w:rsidR="00DE7507" w:rsidRDefault="00DE7507" w:rsidP="00E7724A">
      <w:pPr>
        <w:ind w:right="-198"/>
        <w:jc w:val="both"/>
        <w:rPr>
          <w:rFonts w:ascii="Times New Roman" w:hAnsi="Times New Roman"/>
          <w:b/>
          <w:color w:val="0070C0"/>
          <w:sz w:val="24"/>
          <w:szCs w:val="24"/>
        </w:rPr>
      </w:pPr>
    </w:p>
    <w:p w14:paraId="273D6745"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79AF9469"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5FDD71E2"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4D66E11D"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7ED6F298"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1725A1FD"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19C428A0" w14:textId="77777777" w:rsidR="000D0A90" w:rsidRPr="004852C6" w:rsidRDefault="000D0A90" w:rsidP="00E7724A">
      <w:pPr>
        <w:ind w:right="-198" w:firstLine="567"/>
        <w:jc w:val="both"/>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İdarece iş deneyiminin ön görülmediği ihalelerde aynı fiyat teklif eden isteklilerden iş deneyim belgesi istenerek en yüksek iş deneyimine sahip olan,</w:t>
      </w:r>
    </w:p>
    <w:p w14:paraId="15574111" w14:textId="77777777" w:rsidR="000D0A90" w:rsidRPr="004852C6" w:rsidRDefault="000D0A90" w:rsidP="00E7724A">
      <w:pPr>
        <w:ind w:right="-198" w:firstLine="567"/>
        <w:jc w:val="both"/>
        <w:rPr>
          <w:rFonts w:ascii="Times New Roman" w:hAnsi="Times New Roman"/>
          <w:color w:val="000000"/>
          <w:sz w:val="24"/>
          <w:szCs w:val="24"/>
        </w:rPr>
      </w:pPr>
      <w:proofErr w:type="gramStart"/>
      <w:r w:rsidRPr="004852C6">
        <w:rPr>
          <w:rFonts w:ascii="Times New Roman" w:hAnsi="Times New Roman"/>
          <w:color w:val="000000"/>
          <w:sz w:val="24"/>
          <w:szCs w:val="24"/>
        </w:rPr>
        <w:t>istekli</w:t>
      </w:r>
      <w:proofErr w:type="gramEnd"/>
      <w:r w:rsidRPr="004852C6">
        <w:rPr>
          <w:rFonts w:ascii="Times New Roman" w:hAnsi="Times New Roman"/>
          <w:color w:val="000000"/>
          <w:sz w:val="24"/>
          <w:szCs w:val="24"/>
        </w:rPr>
        <w:t> lehine karar verilebilir.</w:t>
      </w:r>
    </w:p>
    <w:p w14:paraId="4F67F2D4"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w:t>
      </w:r>
      <w:proofErr w:type="gramStart"/>
      <w:r w:rsidR="000D0A90" w:rsidRPr="004852C6">
        <w:rPr>
          <w:rFonts w:ascii="Times New Roman" w:hAnsi="Times New Roman"/>
          <w:color w:val="000000"/>
          <w:sz w:val="24"/>
          <w:szCs w:val="24"/>
        </w:rPr>
        <w:t>Lirası</w:t>
      </w:r>
      <w:proofErr w:type="gramEnd"/>
      <w:r w:rsidR="000D0A90" w:rsidRPr="004852C6">
        <w:rPr>
          <w:rFonts w:ascii="Times New Roman" w:hAnsi="Times New Roman"/>
          <w:color w:val="000000"/>
          <w:sz w:val="24"/>
          <w:szCs w:val="24"/>
        </w:rPr>
        <w:t xml:space="preserve">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61DB9E0F"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414B86A2"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4734 sayılı Kanunun 10 uncu maddesinin </w:t>
      </w:r>
      <w:proofErr w:type="gramStart"/>
      <w:r w:rsidR="000D0A90" w:rsidRPr="004852C6">
        <w:rPr>
          <w:rFonts w:ascii="Times New Roman" w:hAnsi="Times New Roman"/>
          <w:color w:val="000000"/>
          <w:sz w:val="24"/>
          <w:szCs w:val="24"/>
        </w:rPr>
        <w:t>4 üncü</w:t>
      </w:r>
      <w:proofErr w:type="gramEnd"/>
      <w:r w:rsidR="000D0A90" w:rsidRPr="004852C6">
        <w:rPr>
          <w:rFonts w:ascii="Times New Roman" w:hAnsi="Times New Roman"/>
          <w:color w:val="000000"/>
          <w:sz w:val="24"/>
          <w:szCs w:val="24"/>
        </w:rPr>
        <w:t xml:space="preserve"> fıkrasında belirtilen durumlardaki istekliler ihale dışı bırakılır.</w:t>
      </w:r>
    </w:p>
    <w:p w14:paraId="0978BEE2"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783FA942" w14:textId="77777777"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3D4D3BEB"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5700726C"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7328116"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778EF963"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43024759"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4977E8E3"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182E3837" w14:textId="77777777" w:rsidR="000A6171" w:rsidRPr="004852C6" w:rsidRDefault="000A6171" w:rsidP="00E7724A">
      <w:pPr>
        <w:pStyle w:val="Gvdemetni22"/>
        <w:shd w:val="clear" w:color="auto" w:fill="auto"/>
        <w:spacing w:line="240" w:lineRule="auto"/>
        <w:ind w:right="-198" w:firstLine="0"/>
        <w:rPr>
          <w:rStyle w:val="Gvdemetni2Kaln"/>
        </w:rPr>
      </w:pPr>
    </w:p>
    <w:p w14:paraId="402F5119"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724711FB"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2B89CB96" w14:textId="77777777" w:rsidR="000A6171" w:rsidRPr="004852C6" w:rsidRDefault="000A6171" w:rsidP="00E7724A">
      <w:pPr>
        <w:tabs>
          <w:tab w:val="left" w:pos="0"/>
        </w:tabs>
        <w:ind w:right="-198"/>
        <w:jc w:val="both"/>
        <w:rPr>
          <w:rFonts w:ascii="Times New Roman" w:hAnsi="Times New Roman"/>
          <w:b/>
          <w:sz w:val="24"/>
          <w:szCs w:val="24"/>
        </w:rPr>
      </w:pPr>
    </w:p>
    <w:p w14:paraId="605407A4"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12B609BB"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proofErr w:type="spellStart"/>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proofErr w:type="spellEnd"/>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6C9FF4AB"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4F7A24A1"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1BDC0C88"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proofErr w:type="gramStart"/>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proofErr w:type="gramEnd"/>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63D9814A"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2A41E374"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3CBF9E60"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1E2B9C6C"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0A1CA305"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w:t>
      </w:r>
      <w:proofErr w:type="gramStart"/>
      <w:r w:rsidRPr="004852C6">
        <w:rPr>
          <w:rFonts w:ascii="Times New Roman" w:hAnsi="Times New Roman"/>
          <w:szCs w:val="24"/>
        </w:rPr>
        <w:t>halinde  bu</w:t>
      </w:r>
      <w:proofErr w:type="gramEnd"/>
      <w:r w:rsidRPr="004852C6">
        <w:rPr>
          <w:rFonts w:ascii="Times New Roman" w:hAnsi="Times New Roman"/>
          <w:szCs w:val="24"/>
        </w:rPr>
        <w:t xml:space="preserve"> duruma ilişkin yazılı beyanlarını vereceklerdir. </w:t>
      </w:r>
    </w:p>
    <w:p w14:paraId="07A6AABF"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lastRenderedPageBreak/>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1FF11025" w14:textId="77777777" w:rsidR="000A6171" w:rsidRPr="004852C6" w:rsidRDefault="000A6171" w:rsidP="00E7724A">
      <w:pPr>
        <w:ind w:right="-198"/>
        <w:jc w:val="both"/>
        <w:rPr>
          <w:rFonts w:ascii="Times New Roman" w:hAnsi="Times New Roman"/>
          <w:b/>
          <w:color w:val="000000"/>
          <w:sz w:val="24"/>
          <w:szCs w:val="24"/>
        </w:rPr>
      </w:pPr>
    </w:p>
    <w:p w14:paraId="7E051C1A"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25140849"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0C8E8F4C"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541C019E"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5A9FF880" w14:textId="5BDCE82D" w:rsidR="000D1436" w:rsidRPr="004852C6" w:rsidRDefault="00E72748" w:rsidP="00AC0264">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460D371E" w14:textId="77777777" w:rsidR="005C2684" w:rsidRPr="004852C6" w:rsidRDefault="005C2684" w:rsidP="00E7724A">
      <w:pPr>
        <w:ind w:right="-198"/>
        <w:rPr>
          <w:rFonts w:ascii="Times New Roman" w:hAnsi="Times New Roman"/>
          <w:color w:val="000000"/>
          <w:sz w:val="24"/>
          <w:szCs w:val="24"/>
        </w:rPr>
      </w:pPr>
    </w:p>
    <w:p w14:paraId="040853F7" w14:textId="77777777" w:rsidR="008D5C60" w:rsidRPr="004852C6" w:rsidRDefault="007642D2" w:rsidP="00E7724A">
      <w:pPr>
        <w:pStyle w:val="Balk9"/>
        <w:spacing w:after="0"/>
        <w:ind w:right="-198" w:firstLine="0"/>
        <w:jc w:val="center"/>
        <w:rPr>
          <w:rFonts w:ascii="Times New Roman" w:hAnsi="Times New Roman"/>
          <w:color w:val="000000"/>
          <w:szCs w:val="24"/>
        </w:rPr>
      </w:pPr>
      <w:proofErr w:type="gramStart"/>
      <w:r w:rsidRPr="004852C6">
        <w:rPr>
          <w:rFonts w:ascii="Times New Roman" w:hAnsi="Times New Roman"/>
          <w:color w:val="000000"/>
          <w:szCs w:val="24"/>
        </w:rPr>
        <w:t>V -</w:t>
      </w:r>
      <w:proofErr w:type="gramEnd"/>
      <w:r w:rsidR="008D5C60" w:rsidRPr="004852C6">
        <w:rPr>
          <w:rFonts w:ascii="Times New Roman" w:hAnsi="Times New Roman"/>
          <w:color w:val="000000"/>
          <w:szCs w:val="24"/>
        </w:rPr>
        <w:t xml:space="preserve"> SÖZLEŞMENİN UYGULANMASINA İLİŞKİN HUSUSLAR</w:t>
      </w:r>
    </w:p>
    <w:p w14:paraId="4E89EAF2"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1C0712F1"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566E76E6"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66D43D1B"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77390FB2"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631C062A"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452565AE" w14:textId="77777777" w:rsidR="009E562C" w:rsidRPr="004852C6" w:rsidRDefault="009E562C" w:rsidP="00E7724A">
      <w:pPr>
        <w:adjustRightInd/>
        <w:ind w:right="-198"/>
        <w:jc w:val="both"/>
        <w:textAlignment w:val="auto"/>
        <w:rPr>
          <w:rFonts w:ascii="Times New Roman" w:hAnsi="Times New Roman"/>
          <w:color w:val="000000"/>
          <w:sz w:val="24"/>
          <w:szCs w:val="24"/>
        </w:rPr>
      </w:pPr>
      <w:proofErr w:type="gramStart"/>
      <w:r w:rsidRPr="004852C6">
        <w:rPr>
          <w:rFonts w:ascii="Times New Roman" w:hAnsi="Times New Roman"/>
          <w:color w:val="000000"/>
          <w:sz w:val="24"/>
          <w:szCs w:val="24"/>
        </w:rPr>
        <w:t>ç</w:t>
      </w:r>
      <w:proofErr w:type="gramEnd"/>
      <w:r w:rsidRPr="004852C6">
        <w:rPr>
          <w:rFonts w:ascii="Times New Roman" w:hAnsi="Times New Roman"/>
          <w:color w:val="000000"/>
          <w:sz w:val="24"/>
          <w:szCs w:val="24"/>
        </w:rPr>
        <w:t xml:space="preserve">) Süre uzatımı verilebilecek haller ve şartları </w:t>
      </w:r>
    </w:p>
    <w:p w14:paraId="46BA97AE"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14:paraId="7F59D562"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345C1560"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4BACD89E"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40FF0FF2"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14139BFF"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4F543A63"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6D50BD02"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 xml:space="preserve">Türkiye Raylı Sistem Araçları Sanayii Anonim Şirketinin (TÜRASAŞ) 4734 Sayılı </w:t>
      </w:r>
      <w:proofErr w:type="gramStart"/>
      <w:r w:rsidR="009E562C" w:rsidRPr="004852C6">
        <w:rPr>
          <w:rFonts w:ascii="Times New Roman" w:hAnsi="Times New Roman"/>
          <w:bCs/>
          <w:color w:val="000000"/>
          <w:sz w:val="24"/>
          <w:szCs w:val="24"/>
        </w:rPr>
        <w:t>Kamu İhale Kanununun</w:t>
      </w:r>
      <w:proofErr w:type="gramEnd"/>
      <w:r w:rsidR="009E562C" w:rsidRPr="004852C6">
        <w:rPr>
          <w:rFonts w:ascii="Times New Roman" w:hAnsi="Times New Roman"/>
          <w:bCs/>
          <w:color w:val="000000"/>
          <w:sz w:val="24"/>
          <w:szCs w:val="24"/>
        </w:rPr>
        <w:t xml:space="preserve">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 xml:space="preserve">e Hizmet Alımları İçin </w:t>
      </w:r>
      <w:proofErr w:type="spellStart"/>
      <w:r w:rsidR="009E562C" w:rsidRPr="004852C6">
        <w:rPr>
          <w:rFonts w:ascii="Times New Roman" w:hAnsi="Times New Roman"/>
          <w:bCs/>
          <w:color w:val="000000"/>
          <w:sz w:val="24"/>
          <w:szCs w:val="24"/>
        </w:rPr>
        <w:t>Satınalma</w:t>
      </w:r>
      <w:proofErr w:type="spellEnd"/>
      <w:r w:rsidR="009E562C" w:rsidRPr="004852C6">
        <w:rPr>
          <w:rFonts w:ascii="Times New Roman" w:hAnsi="Times New Roman"/>
          <w:bCs/>
          <w:color w:val="000000"/>
          <w:sz w:val="24"/>
          <w:szCs w:val="24"/>
        </w:rPr>
        <w:t xml:space="preserve"> ve İhale Yönetmeliğinin</w:t>
      </w:r>
      <w:r w:rsidR="009E562C" w:rsidRPr="004852C6">
        <w:rPr>
          <w:rFonts w:ascii="Times New Roman" w:hAnsi="Times New Roman"/>
          <w:color w:val="000000"/>
          <w:sz w:val="24"/>
          <w:szCs w:val="24"/>
        </w:rPr>
        <w:t xml:space="preserve"> uygun olan hükümleri dikkate alınır. </w:t>
      </w:r>
    </w:p>
    <w:p w14:paraId="4D6FD5C9"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566954C3"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21E5A764"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0253660C"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547E8F1C"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1644FA38"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6F40070A"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065AFC87"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6B967E1D" w14:textId="77777777" w:rsidR="00CB0C42" w:rsidRDefault="00CB0C42" w:rsidP="00E7724A">
      <w:pPr>
        <w:ind w:right="-198"/>
        <w:jc w:val="both"/>
        <w:rPr>
          <w:rFonts w:ascii="Times New Roman" w:hAnsi="Times New Roman"/>
          <w:color w:val="000000"/>
          <w:sz w:val="24"/>
          <w:szCs w:val="24"/>
        </w:rPr>
      </w:pPr>
    </w:p>
    <w:p w14:paraId="07710BC9"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Pr>
          <w:rFonts w:ascii="Times New Roman" w:hAnsi="Times New Roman"/>
          <w:sz w:val="24"/>
          <w:szCs w:val="24"/>
        </w:rPr>
        <w:t xml:space="preserve"> </w:t>
      </w:r>
    </w:p>
    <w:p w14:paraId="16DDCB34" w14:textId="77777777" w:rsidR="00D849C4" w:rsidRDefault="00D849C4" w:rsidP="00D849C4">
      <w:pPr>
        <w:tabs>
          <w:tab w:val="left" w:pos="1665"/>
        </w:tabs>
        <w:ind w:right="-198"/>
        <w:jc w:val="both"/>
        <w:rPr>
          <w:rFonts w:ascii="Times New Roman" w:hAnsi="Times New Roman"/>
          <w:b/>
          <w:color w:val="000000"/>
          <w:sz w:val="24"/>
          <w:szCs w:val="24"/>
        </w:rPr>
      </w:pPr>
    </w:p>
    <w:p w14:paraId="55C951AC" w14:textId="77777777" w:rsidR="00D849C4" w:rsidRPr="00086F30" w:rsidRDefault="00D849C4" w:rsidP="00D849C4">
      <w:pPr>
        <w:tabs>
          <w:tab w:val="left" w:pos="1665"/>
        </w:tabs>
        <w:ind w:right="-198"/>
        <w:jc w:val="both"/>
        <w:rPr>
          <w:rFonts w:ascii="Times New Roman" w:hAnsi="Times New Roman"/>
          <w:b/>
          <w:color w:val="000000"/>
          <w:sz w:val="24"/>
          <w:szCs w:val="24"/>
        </w:rPr>
      </w:pPr>
      <w:r w:rsidRPr="00086F30">
        <w:rPr>
          <w:rFonts w:ascii="Times New Roman" w:hAnsi="Times New Roman"/>
          <w:b/>
          <w:color w:val="000000"/>
          <w:sz w:val="24"/>
          <w:szCs w:val="24"/>
        </w:rPr>
        <w:t>41.4. Bu malzemeler vagon üretiminde kullanılacağından 3065 sayılı KDV kanununun 13/a maddesi uyarınca KDV’den muaftır.</w:t>
      </w:r>
    </w:p>
    <w:sectPr w:rsidR="00D849C4" w:rsidRPr="00086F30"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4647" w14:textId="77777777" w:rsidR="00C15C27" w:rsidRDefault="00C15C27">
      <w:r>
        <w:separator/>
      </w:r>
    </w:p>
  </w:endnote>
  <w:endnote w:type="continuationSeparator" w:id="0">
    <w:p w14:paraId="1B08906A" w14:textId="77777777" w:rsidR="00C15C27" w:rsidRDefault="00C1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A0EB"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DF72141"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2F38F" w14:textId="7777777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C54BD">
      <w:rPr>
        <w:rStyle w:val="SayfaNumaras"/>
        <w:noProof/>
      </w:rPr>
      <w:t>13</w:t>
    </w:r>
    <w:r>
      <w:rPr>
        <w:rStyle w:val="SayfaNumaras"/>
      </w:rPr>
      <w:fldChar w:fldCharType="end"/>
    </w:r>
  </w:p>
  <w:p w14:paraId="6376A677"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C563" w14:textId="77777777" w:rsidR="00C15C27" w:rsidRDefault="00C15C27">
      <w:r>
        <w:separator/>
      </w:r>
    </w:p>
  </w:footnote>
  <w:footnote w:type="continuationSeparator" w:id="0">
    <w:p w14:paraId="49DFA0AC" w14:textId="77777777" w:rsidR="00C15C27" w:rsidRDefault="00C1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8593084">
    <w:abstractNumId w:val="20"/>
  </w:num>
  <w:num w:numId="2" w16cid:durableId="658389240">
    <w:abstractNumId w:val="12"/>
  </w:num>
  <w:num w:numId="3" w16cid:durableId="1964998552">
    <w:abstractNumId w:val="0"/>
  </w:num>
  <w:num w:numId="4" w16cid:durableId="2125995022">
    <w:abstractNumId w:val="26"/>
  </w:num>
  <w:num w:numId="5" w16cid:durableId="1188569156">
    <w:abstractNumId w:val="1"/>
  </w:num>
  <w:num w:numId="6" w16cid:durableId="558782620">
    <w:abstractNumId w:val="19"/>
  </w:num>
  <w:num w:numId="7" w16cid:durableId="72898712">
    <w:abstractNumId w:val="5"/>
  </w:num>
  <w:num w:numId="8" w16cid:durableId="601837826">
    <w:abstractNumId w:val="18"/>
  </w:num>
  <w:num w:numId="9" w16cid:durableId="1860197255">
    <w:abstractNumId w:val="24"/>
  </w:num>
  <w:num w:numId="10" w16cid:durableId="402917236">
    <w:abstractNumId w:val="10"/>
  </w:num>
  <w:num w:numId="11" w16cid:durableId="1592155973">
    <w:abstractNumId w:val="4"/>
  </w:num>
  <w:num w:numId="12" w16cid:durableId="186910027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121739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5179163">
    <w:abstractNumId w:val="7"/>
  </w:num>
  <w:num w:numId="15" w16cid:durableId="72555662">
    <w:abstractNumId w:val="29"/>
  </w:num>
  <w:num w:numId="16" w16cid:durableId="1731223463">
    <w:abstractNumId w:val="2"/>
  </w:num>
  <w:num w:numId="17" w16cid:durableId="1702438058">
    <w:abstractNumId w:val="27"/>
  </w:num>
  <w:num w:numId="18" w16cid:durableId="1128207317">
    <w:abstractNumId w:val="25"/>
  </w:num>
  <w:num w:numId="19" w16cid:durableId="276375086">
    <w:abstractNumId w:val="13"/>
  </w:num>
  <w:num w:numId="20" w16cid:durableId="1840146571">
    <w:abstractNumId w:val="3"/>
  </w:num>
  <w:num w:numId="21" w16cid:durableId="1459493459">
    <w:abstractNumId w:val="8"/>
  </w:num>
  <w:num w:numId="22" w16cid:durableId="254091701">
    <w:abstractNumId w:val="23"/>
  </w:num>
  <w:num w:numId="23" w16cid:durableId="1365011569">
    <w:abstractNumId w:val="14"/>
  </w:num>
  <w:num w:numId="24" w16cid:durableId="840655727">
    <w:abstractNumId w:val="16"/>
  </w:num>
  <w:num w:numId="25" w16cid:durableId="80831490">
    <w:abstractNumId w:val="15"/>
  </w:num>
  <w:num w:numId="26" w16cid:durableId="736325619">
    <w:abstractNumId w:val="31"/>
  </w:num>
  <w:num w:numId="27" w16cid:durableId="1110780747">
    <w:abstractNumId w:val="21"/>
  </w:num>
  <w:num w:numId="28" w16cid:durableId="2026518534">
    <w:abstractNumId w:val="6"/>
  </w:num>
  <w:num w:numId="29" w16cid:durableId="761684807">
    <w:abstractNumId w:val="11"/>
  </w:num>
  <w:num w:numId="30" w16cid:durableId="1648120375">
    <w:abstractNumId w:val="22"/>
  </w:num>
  <w:num w:numId="31" w16cid:durableId="2088846679">
    <w:abstractNumId w:val="28"/>
  </w:num>
  <w:num w:numId="32" w16cid:durableId="1793474991">
    <w:abstractNumId w:val="9"/>
  </w:num>
  <w:num w:numId="33" w16cid:durableId="11864776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FD1"/>
    <w:rsid w:val="000356BE"/>
    <w:rsid w:val="00037331"/>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DB2"/>
    <w:rsid w:val="00065EAA"/>
    <w:rsid w:val="00067194"/>
    <w:rsid w:val="00067618"/>
    <w:rsid w:val="000717F5"/>
    <w:rsid w:val="00074484"/>
    <w:rsid w:val="00075389"/>
    <w:rsid w:val="00075518"/>
    <w:rsid w:val="0007552A"/>
    <w:rsid w:val="00075A66"/>
    <w:rsid w:val="00075FF1"/>
    <w:rsid w:val="00076C50"/>
    <w:rsid w:val="00080F9E"/>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EF9"/>
    <w:rsid w:val="000A59A3"/>
    <w:rsid w:val="000A6171"/>
    <w:rsid w:val="000A6E62"/>
    <w:rsid w:val="000A78BF"/>
    <w:rsid w:val="000B0F36"/>
    <w:rsid w:val="000B0FAF"/>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730"/>
    <w:rsid w:val="000D6FCD"/>
    <w:rsid w:val="000D736E"/>
    <w:rsid w:val="000E01C9"/>
    <w:rsid w:val="000E08BA"/>
    <w:rsid w:val="000E1500"/>
    <w:rsid w:val="000E76BD"/>
    <w:rsid w:val="000E77DB"/>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66A6"/>
    <w:rsid w:val="00120D5F"/>
    <w:rsid w:val="001214BB"/>
    <w:rsid w:val="00121ABB"/>
    <w:rsid w:val="001247C2"/>
    <w:rsid w:val="00124A32"/>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A26"/>
    <w:rsid w:val="00172354"/>
    <w:rsid w:val="001729B1"/>
    <w:rsid w:val="00173FA1"/>
    <w:rsid w:val="00174435"/>
    <w:rsid w:val="0017487F"/>
    <w:rsid w:val="00174AC0"/>
    <w:rsid w:val="00175E97"/>
    <w:rsid w:val="0017748C"/>
    <w:rsid w:val="00177824"/>
    <w:rsid w:val="00177B6E"/>
    <w:rsid w:val="0018117A"/>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6836"/>
    <w:rsid w:val="0019693C"/>
    <w:rsid w:val="001A0756"/>
    <w:rsid w:val="001A0F26"/>
    <w:rsid w:val="001A14E7"/>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51D6"/>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6D22"/>
    <w:rsid w:val="002078F6"/>
    <w:rsid w:val="00211B03"/>
    <w:rsid w:val="002164D6"/>
    <w:rsid w:val="002200CD"/>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2838"/>
    <w:rsid w:val="00262CF0"/>
    <w:rsid w:val="002639FC"/>
    <w:rsid w:val="00266CDF"/>
    <w:rsid w:val="00267051"/>
    <w:rsid w:val="00267574"/>
    <w:rsid w:val="002704E5"/>
    <w:rsid w:val="0027110E"/>
    <w:rsid w:val="00271757"/>
    <w:rsid w:val="00272A0C"/>
    <w:rsid w:val="00273FF4"/>
    <w:rsid w:val="0027452A"/>
    <w:rsid w:val="002750F4"/>
    <w:rsid w:val="002818DE"/>
    <w:rsid w:val="00282A4C"/>
    <w:rsid w:val="00282FE3"/>
    <w:rsid w:val="0028407A"/>
    <w:rsid w:val="002840E5"/>
    <w:rsid w:val="00284F27"/>
    <w:rsid w:val="0028533F"/>
    <w:rsid w:val="0028619F"/>
    <w:rsid w:val="00287B22"/>
    <w:rsid w:val="00290AA9"/>
    <w:rsid w:val="002935D9"/>
    <w:rsid w:val="00293B3E"/>
    <w:rsid w:val="00294A11"/>
    <w:rsid w:val="00294B62"/>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1FBC"/>
    <w:rsid w:val="002D39CF"/>
    <w:rsid w:val="002D4A6D"/>
    <w:rsid w:val="002D4C6B"/>
    <w:rsid w:val="002D5A90"/>
    <w:rsid w:val="002D7AD2"/>
    <w:rsid w:val="002E097B"/>
    <w:rsid w:val="002E0D64"/>
    <w:rsid w:val="002E165A"/>
    <w:rsid w:val="002E21D2"/>
    <w:rsid w:val="002E329C"/>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3E47"/>
    <w:rsid w:val="003046D8"/>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C46"/>
    <w:rsid w:val="00325066"/>
    <w:rsid w:val="00326B55"/>
    <w:rsid w:val="00327C24"/>
    <w:rsid w:val="00330001"/>
    <w:rsid w:val="00331162"/>
    <w:rsid w:val="00332F66"/>
    <w:rsid w:val="00333199"/>
    <w:rsid w:val="00334D83"/>
    <w:rsid w:val="00335821"/>
    <w:rsid w:val="00335BEC"/>
    <w:rsid w:val="00337F8E"/>
    <w:rsid w:val="00340E07"/>
    <w:rsid w:val="00342839"/>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A17"/>
    <w:rsid w:val="00376147"/>
    <w:rsid w:val="00380B2A"/>
    <w:rsid w:val="0038316B"/>
    <w:rsid w:val="00383A5C"/>
    <w:rsid w:val="00384E08"/>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7701"/>
    <w:rsid w:val="003A7723"/>
    <w:rsid w:val="003B01BE"/>
    <w:rsid w:val="003B046B"/>
    <w:rsid w:val="003B0CED"/>
    <w:rsid w:val="003B28B3"/>
    <w:rsid w:val="003B5C53"/>
    <w:rsid w:val="003B5FF8"/>
    <w:rsid w:val="003B6D61"/>
    <w:rsid w:val="003B744A"/>
    <w:rsid w:val="003B7FD5"/>
    <w:rsid w:val="003C1C4A"/>
    <w:rsid w:val="003C382E"/>
    <w:rsid w:val="003C5D0B"/>
    <w:rsid w:val="003C60AA"/>
    <w:rsid w:val="003D04F3"/>
    <w:rsid w:val="003D1530"/>
    <w:rsid w:val="003D1649"/>
    <w:rsid w:val="003D2AC2"/>
    <w:rsid w:val="003D523E"/>
    <w:rsid w:val="003D64DC"/>
    <w:rsid w:val="003D6891"/>
    <w:rsid w:val="003E0B6F"/>
    <w:rsid w:val="003E42A6"/>
    <w:rsid w:val="003E4A04"/>
    <w:rsid w:val="003E4D9F"/>
    <w:rsid w:val="003E5A6E"/>
    <w:rsid w:val="003E7E15"/>
    <w:rsid w:val="003F2F11"/>
    <w:rsid w:val="003F338F"/>
    <w:rsid w:val="003F394A"/>
    <w:rsid w:val="003F4005"/>
    <w:rsid w:val="003F58AC"/>
    <w:rsid w:val="003F5A29"/>
    <w:rsid w:val="003F62A3"/>
    <w:rsid w:val="003F6953"/>
    <w:rsid w:val="003F6CA8"/>
    <w:rsid w:val="00401474"/>
    <w:rsid w:val="00401BD3"/>
    <w:rsid w:val="00402E09"/>
    <w:rsid w:val="00403D4C"/>
    <w:rsid w:val="00404DE9"/>
    <w:rsid w:val="004050D8"/>
    <w:rsid w:val="00406057"/>
    <w:rsid w:val="00406ED3"/>
    <w:rsid w:val="00410740"/>
    <w:rsid w:val="00412328"/>
    <w:rsid w:val="00412EF3"/>
    <w:rsid w:val="004141C6"/>
    <w:rsid w:val="0041484A"/>
    <w:rsid w:val="00415DBE"/>
    <w:rsid w:val="004163B0"/>
    <w:rsid w:val="00416B0B"/>
    <w:rsid w:val="0042061E"/>
    <w:rsid w:val="0042238B"/>
    <w:rsid w:val="004228A5"/>
    <w:rsid w:val="00424F93"/>
    <w:rsid w:val="0042627E"/>
    <w:rsid w:val="004269C7"/>
    <w:rsid w:val="00427FD4"/>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459D"/>
    <w:rsid w:val="004653D5"/>
    <w:rsid w:val="004665FB"/>
    <w:rsid w:val="0046731E"/>
    <w:rsid w:val="004679E2"/>
    <w:rsid w:val="00467F1D"/>
    <w:rsid w:val="0047116C"/>
    <w:rsid w:val="004729B1"/>
    <w:rsid w:val="004754A4"/>
    <w:rsid w:val="004755E2"/>
    <w:rsid w:val="00476FEE"/>
    <w:rsid w:val="004776F5"/>
    <w:rsid w:val="00477A36"/>
    <w:rsid w:val="00480F2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A79"/>
    <w:rsid w:val="004B5905"/>
    <w:rsid w:val="004C164D"/>
    <w:rsid w:val="004C3603"/>
    <w:rsid w:val="004C3C5A"/>
    <w:rsid w:val="004C3D1A"/>
    <w:rsid w:val="004C453E"/>
    <w:rsid w:val="004C4E28"/>
    <w:rsid w:val="004C4E29"/>
    <w:rsid w:val="004C5174"/>
    <w:rsid w:val="004C5307"/>
    <w:rsid w:val="004D0975"/>
    <w:rsid w:val="004D0EBA"/>
    <w:rsid w:val="004D11B8"/>
    <w:rsid w:val="004D2877"/>
    <w:rsid w:val="004D3628"/>
    <w:rsid w:val="004D3A68"/>
    <w:rsid w:val="004D5768"/>
    <w:rsid w:val="004D57FC"/>
    <w:rsid w:val="004D732D"/>
    <w:rsid w:val="004D7826"/>
    <w:rsid w:val="004E10E9"/>
    <w:rsid w:val="004E29A7"/>
    <w:rsid w:val="004E32EF"/>
    <w:rsid w:val="004E384B"/>
    <w:rsid w:val="004E5C1E"/>
    <w:rsid w:val="004E5F58"/>
    <w:rsid w:val="004E5FE1"/>
    <w:rsid w:val="004E7C7F"/>
    <w:rsid w:val="004E7F0A"/>
    <w:rsid w:val="004E7F15"/>
    <w:rsid w:val="004E7F38"/>
    <w:rsid w:val="004F1258"/>
    <w:rsid w:val="004F1408"/>
    <w:rsid w:val="004F1B79"/>
    <w:rsid w:val="004F330A"/>
    <w:rsid w:val="004F3A96"/>
    <w:rsid w:val="004F3B43"/>
    <w:rsid w:val="004F64D5"/>
    <w:rsid w:val="004F6D00"/>
    <w:rsid w:val="004F6D1E"/>
    <w:rsid w:val="005015E5"/>
    <w:rsid w:val="00502A54"/>
    <w:rsid w:val="00502DA6"/>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5000"/>
    <w:rsid w:val="00555D90"/>
    <w:rsid w:val="00555E66"/>
    <w:rsid w:val="00556C74"/>
    <w:rsid w:val="005609CD"/>
    <w:rsid w:val="005618F9"/>
    <w:rsid w:val="00561C4A"/>
    <w:rsid w:val="0056284F"/>
    <w:rsid w:val="00562ED1"/>
    <w:rsid w:val="00562F48"/>
    <w:rsid w:val="0056387B"/>
    <w:rsid w:val="0056642A"/>
    <w:rsid w:val="00566DAB"/>
    <w:rsid w:val="00570294"/>
    <w:rsid w:val="005721EA"/>
    <w:rsid w:val="005725EA"/>
    <w:rsid w:val="00577C41"/>
    <w:rsid w:val="00577D3A"/>
    <w:rsid w:val="00577E1E"/>
    <w:rsid w:val="00582005"/>
    <w:rsid w:val="005828FC"/>
    <w:rsid w:val="00583E18"/>
    <w:rsid w:val="0058595E"/>
    <w:rsid w:val="00592520"/>
    <w:rsid w:val="005928D6"/>
    <w:rsid w:val="00593621"/>
    <w:rsid w:val="00593BD8"/>
    <w:rsid w:val="005943C5"/>
    <w:rsid w:val="00595214"/>
    <w:rsid w:val="00596115"/>
    <w:rsid w:val="00597171"/>
    <w:rsid w:val="005978C7"/>
    <w:rsid w:val="00597CC0"/>
    <w:rsid w:val="005A05C4"/>
    <w:rsid w:val="005A0B58"/>
    <w:rsid w:val="005A3E83"/>
    <w:rsid w:val="005A5157"/>
    <w:rsid w:val="005A7440"/>
    <w:rsid w:val="005B0AE1"/>
    <w:rsid w:val="005B2AB4"/>
    <w:rsid w:val="005B3538"/>
    <w:rsid w:val="005B3A55"/>
    <w:rsid w:val="005B583B"/>
    <w:rsid w:val="005B6F93"/>
    <w:rsid w:val="005C0490"/>
    <w:rsid w:val="005C1B42"/>
    <w:rsid w:val="005C2684"/>
    <w:rsid w:val="005C42F5"/>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568"/>
    <w:rsid w:val="0060785D"/>
    <w:rsid w:val="00607F08"/>
    <w:rsid w:val="0061007B"/>
    <w:rsid w:val="00610C88"/>
    <w:rsid w:val="00611152"/>
    <w:rsid w:val="006114C6"/>
    <w:rsid w:val="00613AFA"/>
    <w:rsid w:val="006146A1"/>
    <w:rsid w:val="006172ED"/>
    <w:rsid w:val="006173F9"/>
    <w:rsid w:val="0061767E"/>
    <w:rsid w:val="0062156D"/>
    <w:rsid w:val="00622081"/>
    <w:rsid w:val="00623606"/>
    <w:rsid w:val="006248F2"/>
    <w:rsid w:val="00624D8F"/>
    <w:rsid w:val="0062677B"/>
    <w:rsid w:val="00626E63"/>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3158"/>
    <w:rsid w:val="006A6696"/>
    <w:rsid w:val="006A7151"/>
    <w:rsid w:val="006B1626"/>
    <w:rsid w:val="006B27F1"/>
    <w:rsid w:val="006B4151"/>
    <w:rsid w:val="006B5986"/>
    <w:rsid w:val="006C1D92"/>
    <w:rsid w:val="006C2040"/>
    <w:rsid w:val="006C20C4"/>
    <w:rsid w:val="006C35A2"/>
    <w:rsid w:val="006C539D"/>
    <w:rsid w:val="006C5AA3"/>
    <w:rsid w:val="006C5E71"/>
    <w:rsid w:val="006C7834"/>
    <w:rsid w:val="006D05B1"/>
    <w:rsid w:val="006D201F"/>
    <w:rsid w:val="006D37B1"/>
    <w:rsid w:val="006D59FD"/>
    <w:rsid w:val="006D63B3"/>
    <w:rsid w:val="006E010E"/>
    <w:rsid w:val="006E2CAD"/>
    <w:rsid w:val="006E3AA7"/>
    <w:rsid w:val="006E637E"/>
    <w:rsid w:val="006E718A"/>
    <w:rsid w:val="006F0941"/>
    <w:rsid w:val="006F3110"/>
    <w:rsid w:val="006F3A85"/>
    <w:rsid w:val="006F3F80"/>
    <w:rsid w:val="006F55E5"/>
    <w:rsid w:val="006F6622"/>
    <w:rsid w:val="006F6CD4"/>
    <w:rsid w:val="006F711B"/>
    <w:rsid w:val="00703B7F"/>
    <w:rsid w:val="00703EE6"/>
    <w:rsid w:val="00703F55"/>
    <w:rsid w:val="00710B42"/>
    <w:rsid w:val="00711390"/>
    <w:rsid w:val="00711630"/>
    <w:rsid w:val="00711B7F"/>
    <w:rsid w:val="0071299B"/>
    <w:rsid w:val="00713B8C"/>
    <w:rsid w:val="00713CA9"/>
    <w:rsid w:val="00713CFA"/>
    <w:rsid w:val="00716472"/>
    <w:rsid w:val="00716850"/>
    <w:rsid w:val="0072103A"/>
    <w:rsid w:val="00721B1E"/>
    <w:rsid w:val="00726988"/>
    <w:rsid w:val="00726F76"/>
    <w:rsid w:val="00727867"/>
    <w:rsid w:val="00732F31"/>
    <w:rsid w:val="007334D8"/>
    <w:rsid w:val="00733961"/>
    <w:rsid w:val="00735152"/>
    <w:rsid w:val="007355AC"/>
    <w:rsid w:val="00735DB8"/>
    <w:rsid w:val="007362A4"/>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D2"/>
    <w:rsid w:val="00765B90"/>
    <w:rsid w:val="00767C32"/>
    <w:rsid w:val="0077021C"/>
    <w:rsid w:val="0077086B"/>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2213"/>
    <w:rsid w:val="00792303"/>
    <w:rsid w:val="00794326"/>
    <w:rsid w:val="00794499"/>
    <w:rsid w:val="00796B69"/>
    <w:rsid w:val="007A0317"/>
    <w:rsid w:val="007A08FA"/>
    <w:rsid w:val="007A2C55"/>
    <w:rsid w:val="007A2F4D"/>
    <w:rsid w:val="007A3652"/>
    <w:rsid w:val="007A3BA3"/>
    <w:rsid w:val="007A43D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91E"/>
    <w:rsid w:val="007D7BD1"/>
    <w:rsid w:val="007D7E56"/>
    <w:rsid w:val="007E15BF"/>
    <w:rsid w:val="007E4166"/>
    <w:rsid w:val="007E5195"/>
    <w:rsid w:val="007E52CA"/>
    <w:rsid w:val="007E591C"/>
    <w:rsid w:val="007F1E69"/>
    <w:rsid w:val="007F2E82"/>
    <w:rsid w:val="007F30FF"/>
    <w:rsid w:val="007F6A15"/>
    <w:rsid w:val="007F6AA3"/>
    <w:rsid w:val="007F6AAB"/>
    <w:rsid w:val="007F7F14"/>
    <w:rsid w:val="0081395D"/>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642C"/>
    <w:rsid w:val="00877463"/>
    <w:rsid w:val="0088149F"/>
    <w:rsid w:val="00882594"/>
    <w:rsid w:val="0088349B"/>
    <w:rsid w:val="008852FC"/>
    <w:rsid w:val="0088665A"/>
    <w:rsid w:val="00887387"/>
    <w:rsid w:val="00887441"/>
    <w:rsid w:val="00887A16"/>
    <w:rsid w:val="0089118B"/>
    <w:rsid w:val="00891498"/>
    <w:rsid w:val="008920A0"/>
    <w:rsid w:val="008929B4"/>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4C1A"/>
    <w:rsid w:val="008B4CB9"/>
    <w:rsid w:val="008B5216"/>
    <w:rsid w:val="008B6871"/>
    <w:rsid w:val="008C002B"/>
    <w:rsid w:val="008C016A"/>
    <w:rsid w:val="008C0E0C"/>
    <w:rsid w:val="008C2D20"/>
    <w:rsid w:val="008C35F6"/>
    <w:rsid w:val="008C37E2"/>
    <w:rsid w:val="008C434C"/>
    <w:rsid w:val="008C4B3D"/>
    <w:rsid w:val="008C55E9"/>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90248F"/>
    <w:rsid w:val="00903CD7"/>
    <w:rsid w:val="0090429C"/>
    <w:rsid w:val="00906F1E"/>
    <w:rsid w:val="00907EA5"/>
    <w:rsid w:val="009110F4"/>
    <w:rsid w:val="00911B0B"/>
    <w:rsid w:val="009121FD"/>
    <w:rsid w:val="00912676"/>
    <w:rsid w:val="00913F91"/>
    <w:rsid w:val="00915028"/>
    <w:rsid w:val="009167D7"/>
    <w:rsid w:val="00916A92"/>
    <w:rsid w:val="00917301"/>
    <w:rsid w:val="009226BE"/>
    <w:rsid w:val="00922958"/>
    <w:rsid w:val="00923ACF"/>
    <w:rsid w:val="00925BD6"/>
    <w:rsid w:val="009279BD"/>
    <w:rsid w:val="009311DC"/>
    <w:rsid w:val="009321E5"/>
    <w:rsid w:val="009334C0"/>
    <w:rsid w:val="00933AE0"/>
    <w:rsid w:val="00934217"/>
    <w:rsid w:val="009357C2"/>
    <w:rsid w:val="00935FC7"/>
    <w:rsid w:val="00936A25"/>
    <w:rsid w:val="0094019A"/>
    <w:rsid w:val="009411FB"/>
    <w:rsid w:val="0094168D"/>
    <w:rsid w:val="009426D8"/>
    <w:rsid w:val="0094280C"/>
    <w:rsid w:val="00944564"/>
    <w:rsid w:val="0094516D"/>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B58"/>
    <w:rsid w:val="00981D1F"/>
    <w:rsid w:val="00984DCB"/>
    <w:rsid w:val="009855C1"/>
    <w:rsid w:val="0098690A"/>
    <w:rsid w:val="00987419"/>
    <w:rsid w:val="00987EE6"/>
    <w:rsid w:val="00991713"/>
    <w:rsid w:val="0099293E"/>
    <w:rsid w:val="009930EE"/>
    <w:rsid w:val="0099311C"/>
    <w:rsid w:val="009957ED"/>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2360"/>
    <w:rsid w:val="009C3054"/>
    <w:rsid w:val="009C3D6B"/>
    <w:rsid w:val="009C5DA1"/>
    <w:rsid w:val="009C63E7"/>
    <w:rsid w:val="009C6628"/>
    <w:rsid w:val="009C6939"/>
    <w:rsid w:val="009D154C"/>
    <w:rsid w:val="009D1832"/>
    <w:rsid w:val="009D3C92"/>
    <w:rsid w:val="009D4366"/>
    <w:rsid w:val="009D4371"/>
    <w:rsid w:val="009D5C9C"/>
    <w:rsid w:val="009E357D"/>
    <w:rsid w:val="009E4F5F"/>
    <w:rsid w:val="009E562C"/>
    <w:rsid w:val="009E5FFF"/>
    <w:rsid w:val="009E68AC"/>
    <w:rsid w:val="009E6D7A"/>
    <w:rsid w:val="009F045A"/>
    <w:rsid w:val="009F0EB4"/>
    <w:rsid w:val="009F11F0"/>
    <w:rsid w:val="009F17C7"/>
    <w:rsid w:val="009F1B0F"/>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3596"/>
    <w:rsid w:val="00A23AB1"/>
    <w:rsid w:val="00A240AB"/>
    <w:rsid w:val="00A26AE3"/>
    <w:rsid w:val="00A27D10"/>
    <w:rsid w:val="00A308C7"/>
    <w:rsid w:val="00A30F5C"/>
    <w:rsid w:val="00A311AB"/>
    <w:rsid w:val="00A31390"/>
    <w:rsid w:val="00A32187"/>
    <w:rsid w:val="00A33459"/>
    <w:rsid w:val="00A338EE"/>
    <w:rsid w:val="00A33A84"/>
    <w:rsid w:val="00A35A37"/>
    <w:rsid w:val="00A40DF7"/>
    <w:rsid w:val="00A4195E"/>
    <w:rsid w:val="00A429F9"/>
    <w:rsid w:val="00A47BB6"/>
    <w:rsid w:val="00A50215"/>
    <w:rsid w:val="00A50C41"/>
    <w:rsid w:val="00A52985"/>
    <w:rsid w:val="00A5447E"/>
    <w:rsid w:val="00A55B33"/>
    <w:rsid w:val="00A56294"/>
    <w:rsid w:val="00A604F1"/>
    <w:rsid w:val="00A62B0E"/>
    <w:rsid w:val="00A64C22"/>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4A0A"/>
    <w:rsid w:val="00A960DF"/>
    <w:rsid w:val="00A965A5"/>
    <w:rsid w:val="00A96758"/>
    <w:rsid w:val="00A967D7"/>
    <w:rsid w:val="00A968FE"/>
    <w:rsid w:val="00AA10B3"/>
    <w:rsid w:val="00AA3096"/>
    <w:rsid w:val="00AA6A1A"/>
    <w:rsid w:val="00AA74B6"/>
    <w:rsid w:val="00AB250E"/>
    <w:rsid w:val="00AB4169"/>
    <w:rsid w:val="00AB51CD"/>
    <w:rsid w:val="00AB663D"/>
    <w:rsid w:val="00AB678B"/>
    <w:rsid w:val="00AC0264"/>
    <w:rsid w:val="00AC2442"/>
    <w:rsid w:val="00AC5027"/>
    <w:rsid w:val="00AC5604"/>
    <w:rsid w:val="00AC5B56"/>
    <w:rsid w:val="00AC69FA"/>
    <w:rsid w:val="00AD012E"/>
    <w:rsid w:val="00AD049E"/>
    <w:rsid w:val="00AD1020"/>
    <w:rsid w:val="00AD515B"/>
    <w:rsid w:val="00AD5629"/>
    <w:rsid w:val="00AD6CDA"/>
    <w:rsid w:val="00AD7922"/>
    <w:rsid w:val="00AE5EB9"/>
    <w:rsid w:val="00AE7799"/>
    <w:rsid w:val="00AF1090"/>
    <w:rsid w:val="00AF1154"/>
    <w:rsid w:val="00AF12B1"/>
    <w:rsid w:val="00AF178D"/>
    <w:rsid w:val="00AF2D95"/>
    <w:rsid w:val="00AF4BC9"/>
    <w:rsid w:val="00AF54F0"/>
    <w:rsid w:val="00AF7446"/>
    <w:rsid w:val="00B01F7D"/>
    <w:rsid w:val="00B02B11"/>
    <w:rsid w:val="00B03795"/>
    <w:rsid w:val="00B0504C"/>
    <w:rsid w:val="00B0559E"/>
    <w:rsid w:val="00B063A3"/>
    <w:rsid w:val="00B067E1"/>
    <w:rsid w:val="00B10674"/>
    <w:rsid w:val="00B1083E"/>
    <w:rsid w:val="00B11612"/>
    <w:rsid w:val="00B12A58"/>
    <w:rsid w:val="00B12F23"/>
    <w:rsid w:val="00B13C46"/>
    <w:rsid w:val="00B13D01"/>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4F46"/>
    <w:rsid w:val="00B25889"/>
    <w:rsid w:val="00B25C9D"/>
    <w:rsid w:val="00B273E1"/>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2916"/>
    <w:rsid w:val="00B7390C"/>
    <w:rsid w:val="00B750E3"/>
    <w:rsid w:val="00B76177"/>
    <w:rsid w:val="00B77151"/>
    <w:rsid w:val="00B77317"/>
    <w:rsid w:val="00B7746F"/>
    <w:rsid w:val="00B7778A"/>
    <w:rsid w:val="00B7780D"/>
    <w:rsid w:val="00B8011A"/>
    <w:rsid w:val="00B81D6B"/>
    <w:rsid w:val="00B82949"/>
    <w:rsid w:val="00B85240"/>
    <w:rsid w:val="00B8758D"/>
    <w:rsid w:val="00B9121C"/>
    <w:rsid w:val="00B91A1B"/>
    <w:rsid w:val="00B92152"/>
    <w:rsid w:val="00B92E31"/>
    <w:rsid w:val="00B9556D"/>
    <w:rsid w:val="00B956D7"/>
    <w:rsid w:val="00B965AF"/>
    <w:rsid w:val="00BA1708"/>
    <w:rsid w:val="00BA2D7B"/>
    <w:rsid w:val="00BA2F6E"/>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D1B9B"/>
    <w:rsid w:val="00BD2A24"/>
    <w:rsid w:val="00BD2B45"/>
    <w:rsid w:val="00BD2BF6"/>
    <w:rsid w:val="00BD4071"/>
    <w:rsid w:val="00BD45FB"/>
    <w:rsid w:val="00BD4AFA"/>
    <w:rsid w:val="00BD657A"/>
    <w:rsid w:val="00BD69A3"/>
    <w:rsid w:val="00BD74FA"/>
    <w:rsid w:val="00BE0DBB"/>
    <w:rsid w:val="00BE30B1"/>
    <w:rsid w:val="00BE4E26"/>
    <w:rsid w:val="00BE4F4B"/>
    <w:rsid w:val="00BE790D"/>
    <w:rsid w:val="00BF00E0"/>
    <w:rsid w:val="00BF08C0"/>
    <w:rsid w:val="00BF0E87"/>
    <w:rsid w:val="00BF4215"/>
    <w:rsid w:val="00BF62E5"/>
    <w:rsid w:val="00C0649C"/>
    <w:rsid w:val="00C0693B"/>
    <w:rsid w:val="00C07D17"/>
    <w:rsid w:val="00C107D9"/>
    <w:rsid w:val="00C1233F"/>
    <w:rsid w:val="00C124D1"/>
    <w:rsid w:val="00C13DAC"/>
    <w:rsid w:val="00C149E2"/>
    <w:rsid w:val="00C15C27"/>
    <w:rsid w:val="00C15C6B"/>
    <w:rsid w:val="00C172B3"/>
    <w:rsid w:val="00C17D0C"/>
    <w:rsid w:val="00C24567"/>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7216C"/>
    <w:rsid w:val="00C723FA"/>
    <w:rsid w:val="00C748BE"/>
    <w:rsid w:val="00C74AEA"/>
    <w:rsid w:val="00C74E06"/>
    <w:rsid w:val="00C76435"/>
    <w:rsid w:val="00C80BC1"/>
    <w:rsid w:val="00C80E66"/>
    <w:rsid w:val="00C810A5"/>
    <w:rsid w:val="00C82CBF"/>
    <w:rsid w:val="00C85B54"/>
    <w:rsid w:val="00C863B2"/>
    <w:rsid w:val="00C87496"/>
    <w:rsid w:val="00C917E2"/>
    <w:rsid w:val="00C91D3D"/>
    <w:rsid w:val="00C94054"/>
    <w:rsid w:val="00C94210"/>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C11F0"/>
    <w:rsid w:val="00CC2F71"/>
    <w:rsid w:val="00CC331B"/>
    <w:rsid w:val="00CC4548"/>
    <w:rsid w:val="00CC5132"/>
    <w:rsid w:val="00CC525D"/>
    <w:rsid w:val="00CC6707"/>
    <w:rsid w:val="00CC7B35"/>
    <w:rsid w:val="00CD1D6E"/>
    <w:rsid w:val="00CD2208"/>
    <w:rsid w:val="00CD36B1"/>
    <w:rsid w:val="00CD3B7C"/>
    <w:rsid w:val="00CD5D17"/>
    <w:rsid w:val="00CD64AE"/>
    <w:rsid w:val="00CD68CD"/>
    <w:rsid w:val="00CD727C"/>
    <w:rsid w:val="00CE0E37"/>
    <w:rsid w:val="00CE14F5"/>
    <w:rsid w:val="00CE1ADE"/>
    <w:rsid w:val="00CE3EB5"/>
    <w:rsid w:val="00CE47E8"/>
    <w:rsid w:val="00CE78AA"/>
    <w:rsid w:val="00CE7CAB"/>
    <w:rsid w:val="00CF1DD8"/>
    <w:rsid w:val="00CF3802"/>
    <w:rsid w:val="00CF55DB"/>
    <w:rsid w:val="00CF66B2"/>
    <w:rsid w:val="00CF66E5"/>
    <w:rsid w:val="00D0365D"/>
    <w:rsid w:val="00D0430F"/>
    <w:rsid w:val="00D04CF3"/>
    <w:rsid w:val="00D04FF1"/>
    <w:rsid w:val="00D0589B"/>
    <w:rsid w:val="00D0720F"/>
    <w:rsid w:val="00D13A0C"/>
    <w:rsid w:val="00D14FF9"/>
    <w:rsid w:val="00D15F10"/>
    <w:rsid w:val="00D17112"/>
    <w:rsid w:val="00D20836"/>
    <w:rsid w:val="00D20B10"/>
    <w:rsid w:val="00D20BDD"/>
    <w:rsid w:val="00D22D76"/>
    <w:rsid w:val="00D241B2"/>
    <w:rsid w:val="00D24BB4"/>
    <w:rsid w:val="00D25613"/>
    <w:rsid w:val="00D26A11"/>
    <w:rsid w:val="00D30CBA"/>
    <w:rsid w:val="00D32031"/>
    <w:rsid w:val="00D323CF"/>
    <w:rsid w:val="00D3344F"/>
    <w:rsid w:val="00D37495"/>
    <w:rsid w:val="00D37F18"/>
    <w:rsid w:val="00D4112F"/>
    <w:rsid w:val="00D423DF"/>
    <w:rsid w:val="00D435EB"/>
    <w:rsid w:val="00D43F74"/>
    <w:rsid w:val="00D46291"/>
    <w:rsid w:val="00D46298"/>
    <w:rsid w:val="00D47124"/>
    <w:rsid w:val="00D47267"/>
    <w:rsid w:val="00D47B68"/>
    <w:rsid w:val="00D51EB2"/>
    <w:rsid w:val="00D54061"/>
    <w:rsid w:val="00D54135"/>
    <w:rsid w:val="00D55AB4"/>
    <w:rsid w:val="00D57784"/>
    <w:rsid w:val="00D6145A"/>
    <w:rsid w:val="00D62D4A"/>
    <w:rsid w:val="00D6406C"/>
    <w:rsid w:val="00D64D6B"/>
    <w:rsid w:val="00D65A1F"/>
    <w:rsid w:val="00D66EED"/>
    <w:rsid w:val="00D671FB"/>
    <w:rsid w:val="00D67312"/>
    <w:rsid w:val="00D7018F"/>
    <w:rsid w:val="00D70538"/>
    <w:rsid w:val="00D71A58"/>
    <w:rsid w:val="00D71D18"/>
    <w:rsid w:val="00D733DB"/>
    <w:rsid w:val="00D77333"/>
    <w:rsid w:val="00D8021C"/>
    <w:rsid w:val="00D80269"/>
    <w:rsid w:val="00D80C83"/>
    <w:rsid w:val="00D81574"/>
    <w:rsid w:val="00D849C4"/>
    <w:rsid w:val="00D84FBC"/>
    <w:rsid w:val="00D850DF"/>
    <w:rsid w:val="00D854DD"/>
    <w:rsid w:val="00D86A0B"/>
    <w:rsid w:val="00D905C0"/>
    <w:rsid w:val="00D9088C"/>
    <w:rsid w:val="00D92927"/>
    <w:rsid w:val="00DA0C0C"/>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4DA2"/>
    <w:rsid w:val="00DC5C24"/>
    <w:rsid w:val="00DD114C"/>
    <w:rsid w:val="00DD22CB"/>
    <w:rsid w:val="00DD4EAA"/>
    <w:rsid w:val="00DE1861"/>
    <w:rsid w:val="00DE1992"/>
    <w:rsid w:val="00DE2749"/>
    <w:rsid w:val="00DE7507"/>
    <w:rsid w:val="00DE770C"/>
    <w:rsid w:val="00DF0192"/>
    <w:rsid w:val="00DF0947"/>
    <w:rsid w:val="00DF0C0E"/>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B91"/>
    <w:rsid w:val="00E15D38"/>
    <w:rsid w:val="00E15D64"/>
    <w:rsid w:val="00E15F90"/>
    <w:rsid w:val="00E179FD"/>
    <w:rsid w:val="00E20E99"/>
    <w:rsid w:val="00E213F9"/>
    <w:rsid w:val="00E21A11"/>
    <w:rsid w:val="00E22C64"/>
    <w:rsid w:val="00E26195"/>
    <w:rsid w:val="00E27792"/>
    <w:rsid w:val="00E27C9C"/>
    <w:rsid w:val="00E32918"/>
    <w:rsid w:val="00E32D60"/>
    <w:rsid w:val="00E3325A"/>
    <w:rsid w:val="00E34A49"/>
    <w:rsid w:val="00E37AA2"/>
    <w:rsid w:val="00E40448"/>
    <w:rsid w:val="00E41647"/>
    <w:rsid w:val="00E42AE8"/>
    <w:rsid w:val="00E43D89"/>
    <w:rsid w:val="00E45DBA"/>
    <w:rsid w:val="00E47074"/>
    <w:rsid w:val="00E4729C"/>
    <w:rsid w:val="00E47AD1"/>
    <w:rsid w:val="00E50A55"/>
    <w:rsid w:val="00E50D07"/>
    <w:rsid w:val="00E52FD5"/>
    <w:rsid w:val="00E55F31"/>
    <w:rsid w:val="00E56214"/>
    <w:rsid w:val="00E57E76"/>
    <w:rsid w:val="00E60583"/>
    <w:rsid w:val="00E634EF"/>
    <w:rsid w:val="00E70D45"/>
    <w:rsid w:val="00E713E4"/>
    <w:rsid w:val="00E71D63"/>
    <w:rsid w:val="00E72748"/>
    <w:rsid w:val="00E736D8"/>
    <w:rsid w:val="00E738EB"/>
    <w:rsid w:val="00E74564"/>
    <w:rsid w:val="00E74B8B"/>
    <w:rsid w:val="00E7724A"/>
    <w:rsid w:val="00E77A72"/>
    <w:rsid w:val="00E77ACA"/>
    <w:rsid w:val="00E8125B"/>
    <w:rsid w:val="00E82266"/>
    <w:rsid w:val="00E82313"/>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B0B61"/>
    <w:rsid w:val="00EB2D8C"/>
    <w:rsid w:val="00EB30CB"/>
    <w:rsid w:val="00EB4F96"/>
    <w:rsid w:val="00EB565F"/>
    <w:rsid w:val="00EB688A"/>
    <w:rsid w:val="00EB6BC0"/>
    <w:rsid w:val="00EB6D36"/>
    <w:rsid w:val="00EB767F"/>
    <w:rsid w:val="00EB7B2B"/>
    <w:rsid w:val="00EB7B74"/>
    <w:rsid w:val="00EC0988"/>
    <w:rsid w:val="00EC181E"/>
    <w:rsid w:val="00EC2DA5"/>
    <w:rsid w:val="00EC3034"/>
    <w:rsid w:val="00EC3AE3"/>
    <w:rsid w:val="00EC6EB1"/>
    <w:rsid w:val="00EC748D"/>
    <w:rsid w:val="00ED0079"/>
    <w:rsid w:val="00ED0304"/>
    <w:rsid w:val="00ED11C1"/>
    <w:rsid w:val="00ED2762"/>
    <w:rsid w:val="00ED3832"/>
    <w:rsid w:val="00ED488E"/>
    <w:rsid w:val="00ED598C"/>
    <w:rsid w:val="00ED5E7E"/>
    <w:rsid w:val="00ED663F"/>
    <w:rsid w:val="00ED76E9"/>
    <w:rsid w:val="00EE2934"/>
    <w:rsid w:val="00EE2C66"/>
    <w:rsid w:val="00EE5419"/>
    <w:rsid w:val="00EE6332"/>
    <w:rsid w:val="00EE7732"/>
    <w:rsid w:val="00EF1976"/>
    <w:rsid w:val="00EF1BC8"/>
    <w:rsid w:val="00EF3ACD"/>
    <w:rsid w:val="00EF42ED"/>
    <w:rsid w:val="00EF4B8E"/>
    <w:rsid w:val="00EF579E"/>
    <w:rsid w:val="00EF6078"/>
    <w:rsid w:val="00EF6367"/>
    <w:rsid w:val="00EF67E1"/>
    <w:rsid w:val="00EF6ACF"/>
    <w:rsid w:val="00F0055F"/>
    <w:rsid w:val="00F00D92"/>
    <w:rsid w:val="00F01B99"/>
    <w:rsid w:val="00F01C11"/>
    <w:rsid w:val="00F02699"/>
    <w:rsid w:val="00F026B5"/>
    <w:rsid w:val="00F02FB7"/>
    <w:rsid w:val="00F10A23"/>
    <w:rsid w:val="00F11DD8"/>
    <w:rsid w:val="00F11FD4"/>
    <w:rsid w:val="00F123B9"/>
    <w:rsid w:val="00F12778"/>
    <w:rsid w:val="00F13C81"/>
    <w:rsid w:val="00F14903"/>
    <w:rsid w:val="00F14FBE"/>
    <w:rsid w:val="00F15218"/>
    <w:rsid w:val="00F157B8"/>
    <w:rsid w:val="00F219D9"/>
    <w:rsid w:val="00F23F8E"/>
    <w:rsid w:val="00F25CBE"/>
    <w:rsid w:val="00F26DC6"/>
    <w:rsid w:val="00F27D34"/>
    <w:rsid w:val="00F30F40"/>
    <w:rsid w:val="00F31705"/>
    <w:rsid w:val="00F323A7"/>
    <w:rsid w:val="00F336F6"/>
    <w:rsid w:val="00F33CCC"/>
    <w:rsid w:val="00F33DA0"/>
    <w:rsid w:val="00F3672A"/>
    <w:rsid w:val="00F36783"/>
    <w:rsid w:val="00F36C22"/>
    <w:rsid w:val="00F37AF0"/>
    <w:rsid w:val="00F40CD5"/>
    <w:rsid w:val="00F40D67"/>
    <w:rsid w:val="00F41E87"/>
    <w:rsid w:val="00F44AD5"/>
    <w:rsid w:val="00F45267"/>
    <w:rsid w:val="00F452CC"/>
    <w:rsid w:val="00F47751"/>
    <w:rsid w:val="00F52074"/>
    <w:rsid w:val="00F52488"/>
    <w:rsid w:val="00F53F01"/>
    <w:rsid w:val="00F54640"/>
    <w:rsid w:val="00F54D5A"/>
    <w:rsid w:val="00F5725A"/>
    <w:rsid w:val="00F57409"/>
    <w:rsid w:val="00F575AA"/>
    <w:rsid w:val="00F57B11"/>
    <w:rsid w:val="00F57C67"/>
    <w:rsid w:val="00F60B5F"/>
    <w:rsid w:val="00F615EB"/>
    <w:rsid w:val="00F62005"/>
    <w:rsid w:val="00F626D1"/>
    <w:rsid w:val="00F63072"/>
    <w:rsid w:val="00F63669"/>
    <w:rsid w:val="00F642CC"/>
    <w:rsid w:val="00F66B0B"/>
    <w:rsid w:val="00F66E85"/>
    <w:rsid w:val="00F7154A"/>
    <w:rsid w:val="00F716FC"/>
    <w:rsid w:val="00F720FC"/>
    <w:rsid w:val="00F7511E"/>
    <w:rsid w:val="00F77B7E"/>
    <w:rsid w:val="00F80080"/>
    <w:rsid w:val="00F8101F"/>
    <w:rsid w:val="00F8401A"/>
    <w:rsid w:val="00F8554B"/>
    <w:rsid w:val="00F85F8E"/>
    <w:rsid w:val="00F860F0"/>
    <w:rsid w:val="00F86E23"/>
    <w:rsid w:val="00F87F02"/>
    <w:rsid w:val="00F903FF"/>
    <w:rsid w:val="00F9133E"/>
    <w:rsid w:val="00F91DE6"/>
    <w:rsid w:val="00F94504"/>
    <w:rsid w:val="00F94972"/>
    <w:rsid w:val="00F965FC"/>
    <w:rsid w:val="00F96A81"/>
    <w:rsid w:val="00FA5237"/>
    <w:rsid w:val="00FA5566"/>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741"/>
    <w:rsid w:val="00FC54BD"/>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C71"/>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45C0036"/>
  <w15:docId w15:val="{EF9D27AB-A268-4BA8-85E7-DC432CB1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168062505">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889145559">
      <w:bodyDiv w:val="1"/>
      <w:marLeft w:val="0"/>
      <w:marRight w:val="0"/>
      <w:marTop w:val="0"/>
      <w:marBottom w:val="0"/>
      <w:divBdr>
        <w:top w:val="none" w:sz="0" w:space="0" w:color="auto"/>
        <w:left w:val="none" w:sz="0" w:space="0" w:color="auto"/>
        <w:bottom w:val="none" w:sz="0" w:space="0" w:color="auto"/>
        <w:right w:val="none" w:sz="0" w:space="0" w:color="auto"/>
      </w:divBdr>
    </w:div>
    <w:div w:id="1092506819">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400207088">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18132699">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797C-945A-43F0-A6D3-D56EC287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7501</Words>
  <Characters>42761</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422</cp:revision>
  <cp:lastPrinted>2017-01-10T06:57:00Z</cp:lastPrinted>
  <dcterms:created xsi:type="dcterms:W3CDTF">2022-04-04T12:56:00Z</dcterms:created>
  <dcterms:modified xsi:type="dcterms:W3CDTF">2025-03-28T10:36:00Z</dcterms:modified>
</cp:coreProperties>
</file>